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20F" w:rsidRDefault="0079320F" w:rsidP="0079320F">
      <w:r>
        <w:t>Debemos iniciar ya con los preparativos del Congreso del 23 y 24 de noviembre</w:t>
      </w:r>
    </w:p>
    <w:p w:rsidR="0079320F" w:rsidRDefault="0079320F" w:rsidP="0079320F">
      <w:r>
        <w:t>Preparar un programa para 3 o 4 posibles conferencias con su tema especifico cada uno</w:t>
      </w:r>
    </w:p>
    <w:p w:rsidR="0079320F" w:rsidRDefault="0079320F" w:rsidP="0079320F">
      <w:r>
        <w:t>2 oradores argentinos y 2 hondureños</w:t>
      </w:r>
    </w:p>
    <w:p w:rsidR="0079320F" w:rsidRDefault="0079320F" w:rsidP="0079320F">
      <w:r>
        <w:t>Debemos también definir el nombre del Congreso</w:t>
      </w:r>
    </w:p>
    <w:p w:rsidR="0079320F" w:rsidRDefault="0079320F" w:rsidP="0079320F">
      <w:r>
        <w:t>Taller, cada charla 2 horas…</w:t>
      </w:r>
    </w:p>
    <w:p w:rsidR="0079320F" w:rsidRDefault="0079320F" w:rsidP="0079320F"/>
    <w:p w:rsidR="0079320F" w:rsidRDefault="0079320F" w:rsidP="0079320F">
      <w:r>
        <w:t>Podemos aprovechar para armar algún Instituto de Investigación en Delincuencia Informática y presentarlo en ese evento</w:t>
      </w:r>
    </w:p>
    <w:p w:rsidR="0079320F" w:rsidRDefault="0079320F" w:rsidP="0079320F"/>
    <w:p w:rsidR="0079320F" w:rsidRDefault="0079320F" w:rsidP="0079320F">
      <w:r>
        <w:t>Necesito tu apoyo para que podamos definir un tema atractivo del Congreso, las conferencias posibles y material que podamos darle a los participantes.</w:t>
      </w:r>
    </w:p>
    <w:p w:rsidR="0079320F" w:rsidRDefault="0079320F" w:rsidP="0079320F">
      <w:r>
        <w:t>El congreso se dirige a alumnos, profesionales y operadores de justicia</w:t>
      </w:r>
    </w:p>
    <w:p w:rsidR="0079320F" w:rsidRDefault="0079320F" w:rsidP="00882208">
      <w:pPr>
        <w:jc w:val="both"/>
      </w:pPr>
    </w:p>
    <w:p w:rsidR="0079320F" w:rsidRDefault="0079320F" w:rsidP="00882208">
      <w:pPr>
        <w:jc w:val="both"/>
      </w:pPr>
    </w:p>
    <w:p w:rsidR="0079320F" w:rsidRDefault="0079320F" w:rsidP="00882208">
      <w:pPr>
        <w:jc w:val="both"/>
      </w:pPr>
    </w:p>
    <w:p w:rsidR="00882208" w:rsidRDefault="00882208" w:rsidP="00882208">
      <w:pPr>
        <w:jc w:val="both"/>
      </w:pPr>
      <w:r>
        <w:t>UNITEC</w:t>
      </w:r>
    </w:p>
    <w:p w:rsidR="00882208" w:rsidRDefault="00882208" w:rsidP="00882208">
      <w:pPr>
        <w:jc w:val="both"/>
      </w:pPr>
      <w:r>
        <w:t>Facultad de Ciencias Administrativas y Sociales, Carrera de Derecho</w:t>
      </w:r>
    </w:p>
    <w:p w:rsidR="00882208" w:rsidRDefault="00882208" w:rsidP="00882208">
      <w:pPr>
        <w:jc w:val="both"/>
      </w:pPr>
      <w:r>
        <w:t>Jefe de la Carrera de Derecho</w:t>
      </w:r>
    </w:p>
    <w:p w:rsidR="00882208" w:rsidRDefault="00882208" w:rsidP="00882208">
      <w:pPr>
        <w:jc w:val="both"/>
      </w:pPr>
    </w:p>
    <w:p w:rsidR="009C73BB" w:rsidRDefault="009C73BB" w:rsidP="009C73BB">
      <w:pPr>
        <w:jc w:val="both"/>
      </w:pPr>
      <w:r>
        <w:t>Estas jornadas presentarán el estado actual del derecho informático. Se realizarán ponencias en materia de casos aplicados del derecho en las nuevas tecnologías, impacto de los delitos informáticos, pericias informáticas aplicadas en organismos públicos y como en empresas corporativas, con profesionales de los principales especialistas en la materia, mesas redondas con los reconocidos profesionales de nuestra región.</w:t>
      </w:r>
    </w:p>
    <w:p w:rsidR="009C73BB" w:rsidRDefault="009C73BB" w:rsidP="009C73BB">
      <w:pPr>
        <w:jc w:val="both"/>
      </w:pPr>
    </w:p>
    <w:p w:rsidR="009C73BB" w:rsidRDefault="009C73BB" w:rsidP="009C73BB">
      <w:pPr>
        <w:jc w:val="both"/>
      </w:pPr>
      <w:r>
        <w:t>Las jornadas permiten la toma de conocimiento de los riesgos existentes en las TICs, como así también de las ventajas y nuevos esquemas de negocios que nos ofrecen la tecnología y la informática. También tiene como finalidad el ofrecer a los profesionales nuevos conocimientos que permitan reaprender sobre las actividades actuales ejercidas, en relación al ciberespacio, las altas tecnologías, el derecho y los nuevos delitos informáticos.</w:t>
      </w:r>
    </w:p>
    <w:p w:rsidR="009C73BB" w:rsidRDefault="009C73BB" w:rsidP="009C73BB">
      <w:pPr>
        <w:jc w:val="both"/>
      </w:pPr>
    </w:p>
    <w:p w:rsidR="009C73BB" w:rsidRDefault="009C73BB" w:rsidP="009C73BB">
      <w:pPr>
        <w:jc w:val="both"/>
      </w:pPr>
      <w:r>
        <w:t>El objetivo de esta jornada es permitirles conocer cómo estar preparados para hacer frente con distintas herramientas tecnológicas y jurídicas a las amenazas que presenta el mundo digital.</w:t>
      </w:r>
    </w:p>
    <w:p w:rsidR="009C73BB" w:rsidRDefault="009C73BB" w:rsidP="009C73BB">
      <w:pPr>
        <w:jc w:val="both"/>
      </w:pPr>
    </w:p>
    <w:p w:rsidR="009C73BB" w:rsidRDefault="009C73BB" w:rsidP="009C73BB">
      <w:pPr>
        <w:jc w:val="both"/>
      </w:pPr>
      <w:r>
        <w:t>Highlights:</w:t>
      </w:r>
    </w:p>
    <w:p w:rsidR="009C73BB" w:rsidRDefault="009C73BB" w:rsidP="009C73BB">
      <w:pPr>
        <w:jc w:val="both"/>
      </w:pPr>
      <w:r>
        <w:t>- Panel: CSOs versus Hackers</w:t>
      </w:r>
    </w:p>
    <w:p w:rsidR="009C73BB" w:rsidRDefault="009C73BB" w:rsidP="009C73BB">
      <w:pPr>
        <w:jc w:val="both"/>
      </w:pPr>
      <w:r>
        <w:t>- Estado actual del derecho informático</w:t>
      </w:r>
    </w:p>
    <w:p w:rsidR="009C73BB" w:rsidRDefault="009C73BB" w:rsidP="009C73BB">
      <w:pPr>
        <w:jc w:val="both"/>
      </w:pPr>
      <w:r>
        <w:t>- Pericias informáticas en el sector público y en la empresa</w:t>
      </w:r>
    </w:p>
    <w:p w:rsidR="009C73BB" w:rsidRDefault="009C73BB" w:rsidP="009C73BB">
      <w:pPr>
        <w:jc w:val="both"/>
      </w:pPr>
      <w:r>
        <w:t>- Casos apasionantes en este nuevo contexto digital</w:t>
      </w:r>
    </w:p>
    <w:p w:rsidR="009C73BB" w:rsidRDefault="009C73BB" w:rsidP="009C73BB">
      <w:pPr>
        <w:jc w:val="both"/>
      </w:pPr>
    </w:p>
    <w:p w:rsidR="009C73BB" w:rsidRDefault="009C73BB" w:rsidP="009C73BB">
      <w:pPr>
        <w:jc w:val="both"/>
      </w:pPr>
      <w:r>
        <w:t>Listado de temas a tratar:</w:t>
      </w:r>
    </w:p>
    <w:p w:rsidR="009C73BB" w:rsidRDefault="009C73BB" w:rsidP="009C73BB">
      <w:pPr>
        <w:jc w:val="both"/>
      </w:pPr>
      <w:r>
        <w:t>- Panel Judicial, como ha madurado la justicia en el pedido y recepción de evidencia digital</w:t>
      </w:r>
    </w:p>
    <w:p w:rsidR="009C73BB" w:rsidRDefault="009C73BB" w:rsidP="009C73BB">
      <w:pPr>
        <w:jc w:val="both"/>
      </w:pPr>
      <w:r>
        <w:t>- Propiedad Intelectual: el caso de estudio Taringa</w:t>
      </w:r>
    </w:p>
    <w:p w:rsidR="009C73BB" w:rsidRDefault="009C73BB" w:rsidP="009C73BB">
      <w:pPr>
        <w:jc w:val="both"/>
      </w:pPr>
      <w:r>
        <w:t>- Panel de Hackers vs CSOs</w:t>
      </w:r>
    </w:p>
    <w:p w:rsidR="009C73BB" w:rsidRDefault="009C73BB" w:rsidP="009C73BB">
      <w:pPr>
        <w:jc w:val="both"/>
      </w:pPr>
      <w:r>
        <w:t>- La inteligencia del negocio aplicada a lo protección de los datos personales...  Cómo extremar medidas para evitar la pérdida o exposición accidental de los datos personales</w:t>
      </w:r>
    </w:p>
    <w:p w:rsidR="009C73BB" w:rsidRDefault="009C73BB" w:rsidP="009C73BB">
      <w:pPr>
        <w:jc w:val="both"/>
      </w:pPr>
      <w:r>
        <w:t>- La evolución de delitos tradicionales a nuevos delitos digitales</w:t>
      </w:r>
    </w:p>
    <w:p w:rsidR="009C73BB" w:rsidRDefault="009C73BB" w:rsidP="009C73BB">
      <w:pPr>
        <w:jc w:val="both"/>
      </w:pPr>
      <w:r>
        <w:t>- El cibercrimen y su versión extrema: el ciberterrorismo</w:t>
      </w:r>
    </w:p>
    <w:p w:rsidR="009C73BB" w:rsidRDefault="009C73BB" w:rsidP="009C73BB">
      <w:pPr>
        <w:jc w:val="both"/>
      </w:pPr>
      <w:r>
        <w:t>- Cómo proteger la la identidad digital – Caso</w:t>
      </w:r>
    </w:p>
    <w:p w:rsidR="009C73BB" w:rsidRDefault="009C73BB" w:rsidP="009C73BB">
      <w:pPr>
        <w:jc w:val="both"/>
      </w:pPr>
      <w:r>
        <w:t>- El correo electrónico, la encripción y las nuevas leyes</w:t>
      </w:r>
    </w:p>
    <w:p w:rsidR="009C73BB" w:rsidRDefault="009C73BB" w:rsidP="00117A4E">
      <w:pPr>
        <w:jc w:val="both"/>
      </w:pPr>
    </w:p>
    <w:p w:rsidR="009C73BB" w:rsidRDefault="009C73BB" w:rsidP="00117A4E">
      <w:pPr>
        <w:jc w:val="both"/>
      </w:pPr>
    </w:p>
    <w:p w:rsidR="00055CDE" w:rsidRDefault="00055CDE" w:rsidP="00117A4E">
      <w:pPr>
        <w:jc w:val="both"/>
      </w:pPr>
      <w:r>
        <w:t>Eje</w:t>
      </w:r>
      <w:r w:rsidR="00B826A1">
        <w:t>s</w:t>
      </w:r>
      <w:r>
        <w:t xml:space="preserve"> Temático</w:t>
      </w:r>
      <w:r w:rsidR="00B826A1">
        <w:t>s</w:t>
      </w:r>
    </w:p>
    <w:p w:rsidR="00B826A1" w:rsidRDefault="00B826A1" w:rsidP="00117A4E">
      <w:pPr>
        <w:jc w:val="both"/>
      </w:pPr>
    </w:p>
    <w:p w:rsidR="00055CDE" w:rsidRPr="00B826A1" w:rsidRDefault="00055CDE" w:rsidP="00117A4E">
      <w:pPr>
        <w:jc w:val="both"/>
        <w:rPr>
          <w:b/>
        </w:rPr>
      </w:pPr>
      <w:r w:rsidRPr="00B826A1">
        <w:rPr>
          <w:b/>
        </w:rPr>
        <w:lastRenderedPageBreak/>
        <w:t>Delitos Informáticos</w:t>
      </w:r>
    </w:p>
    <w:p w:rsidR="00055CDE" w:rsidRDefault="00055CDE" w:rsidP="00117A4E">
      <w:pPr>
        <w:jc w:val="both"/>
      </w:pPr>
      <w:r>
        <w:t>Nuevos tipos delictuales.</w:t>
      </w:r>
    </w:p>
    <w:p w:rsidR="00055CDE" w:rsidRDefault="00055CDE" w:rsidP="00117A4E">
      <w:pPr>
        <w:jc w:val="both"/>
      </w:pPr>
      <w:r>
        <w:t>Prevención.</w:t>
      </w:r>
    </w:p>
    <w:p w:rsidR="00055CDE" w:rsidRDefault="00055CDE" w:rsidP="00117A4E">
      <w:pPr>
        <w:jc w:val="both"/>
      </w:pPr>
      <w:r>
        <w:t>Las TICs y los delitos.</w:t>
      </w:r>
    </w:p>
    <w:p w:rsidR="00B826A1" w:rsidRDefault="00B826A1" w:rsidP="00117A4E">
      <w:pPr>
        <w:jc w:val="both"/>
      </w:pPr>
    </w:p>
    <w:p w:rsidR="00055CDE" w:rsidRPr="00B826A1" w:rsidRDefault="00055CDE" w:rsidP="00117A4E">
      <w:pPr>
        <w:jc w:val="both"/>
        <w:rPr>
          <w:b/>
        </w:rPr>
      </w:pPr>
      <w:r w:rsidRPr="00B826A1">
        <w:rPr>
          <w:b/>
        </w:rPr>
        <w:t>Gobierno electrónico</w:t>
      </w:r>
    </w:p>
    <w:p w:rsidR="00055CDE" w:rsidRDefault="00055CDE" w:rsidP="00117A4E">
      <w:pPr>
        <w:jc w:val="both"/>
      </w:pPr>
      <w:r>
        <w:t>E-Participación.</w:t>
      </w:r>
      <w:r w:rsidR="00B826A1">
        <w:t xml:space="preserve"> Gobierno Abierto</w:t>
      </w:r>
    </w:p>
    <w:p w:rsidR="00055CDE" w:rsidRDefault="00055CDE" w:rsidP="00117A4E">
      <w:pPr>
        <w:jc w:val="both"/>
      </w:pPr>
      <w:r>
        <w:t>Ciber transparencia.</w:t>
      </w:r>
    </w:p>
    <w:p w:rsidR="00055CDE" w:rsidRDefault="00055CDE" w:rsidP="00117A4E">
      <w:pPr>
        <w:jc w:val="both"/>
      </w:pPr>
      <w:r>
        <w:t>Gobierno de Internet.</w:t>
      </w:r>
    </w:p>
    <w:p w:rsidR="00B826A1" w:rsidRDefault="00B826A1" w:rsidP="00117A4E">
      <w:pPr>
        <w:jc w:val="both"/>
      </w:pPr>
    </w:p>
    <w:p w:rsidR="00055CDE" w:rsidRPr="00B826A1" w:rsidRDefault="00055CDE" w:rsidP="00117A4E">
      <w:pPr>
        <w:jc w:val="both"/>
        <w:rPr>
          <w:b/>
        </w:rPr>
      </w:pPr>
      <w:r w:rsidRPr="00B826A1">
        <w:rPr>
          <w:b/>
        </w:rPr>
        <w:t>Resolución Alternativa de Conflictos</w:t>
      </w:r>
    </w:p>
    <w:p w:rsidR="00055CDE" w:rsidRDefault="00055CDE" w:rsidP="00117A4E">
      <w:pPr>
        <w:jc w:val="both"/>
      </w:pPr>
      <w:r>
        <w:t>Resolución de conflictos en línea.</w:t>
      </w:r>
    </w:p>
    <w:p w:rsidR="00055CDE" w:rsidRDefault="00055CDE" w:rsidP="00117A4E">
      <w:pPr>
        <w:jc w:val="both"/>
      </w:pPr>
      <w:r>
        <w:t>Validez y ejecución.</w:t>
      </w:r>
    </w:p>
    <w:p w:rsidR="00055CDE" w:rsidRDefault="00055CDE" w:rsidP="00117A4E">
      <w:pPr>
        <w:jc w:val="both"/>
      </w:pPr>
      <w:r>
        <w:t>Nuevos métodos.</w:t>
      </w:r>
    </w:p>
    <w:p w:rsidR="00B826A1" w:rsidRDefault="00B826A1" w:rsidP="00117A4E">
      <w:pPr>
        <w:jc w:val="both"/>
      </w:pPr>
    </w:p>
    <w:p w:rsidR="00055CDE" w:rsidRPr="00B826A1" w:rsidRDefault="00055CDE" w:rsidP="00117A4E">
      <w:pPr>
        <w:jc w:val="both"/>
        <w:rPr>
          <w:b/>
        </w:rPr>
      </w:pPr>
      <w:r w:rsidRPr="00B826A1">
        <w:rPr>
          <w:b/>
        </w:rPr>
        <w:t>Protección de Datos Personales</w:t>
      </w:r>
    </w:p>
    <w:p w:rsidR="00055CDE" w:rsidRDefault="00055CDE" w:rsidP="00117A4E">
      <w:pPr>
        <w:jc w:val="both"/>
      </w:pPr>
      <w:r>
        <w:t>Redes Sociales.</w:t>
      </w:r>
    </w:p>
    <w:p w:rsidR="00055CDE" w:rsidRDefault="00055CDE" w:rsidP="00117A4E">
      <w:pPr>
        <w:jc w:val="both"/>
      </w:pPr>
      <w:r>
        <w:t>Seguridad de la Información.</w:t>
      </w:r>
    </w:p>
    <w:p w:rsidR="00055CDE" w:rsidRDefault="00055CDE" w:rsidP="00117A4E">
      <w:pPr>
        <w:jc w:val="both"/>
      </w:pPr>
      <w:r>
        <w:t>Spam.</w:t>
      </w:r>
    </w:p>
    <w:p w:rsidR="00055CDE" w:rsidRDefault="00055CDE" w:rsidP="00117A4E">
      <w:pPr>
        <w:jc w:val="both"/>
      </w:pPr>
      <w:r>
        <w:t>Regulación del Correo Electrónico.</w:t>
      </w:r>
    </w:p>
    <w:p w:rsidR="00055CDE" w:rsidRDefault="00055CDE" w:rsidP="00117A4E">
      <w:pPr>
        <w:jc w:val="both"/>
      </w:pPr>
      <w:r>
        <w:t>Uso laboral de los medios informáticos.</w:t>
      </w:r>
    </w:p>
    <w:p w:rsidR="00B826A1" w:rsidRDefault="00B826A1" w:rsidP="00117A4E">
      <w:pPr>
        <w:jc w:val="both"/>
      </w:pPr>
    </w:p>
    <w:p w:rsidR="00055CDE" w:rsidRPr="00B826A1" w:rsidRDefault="00055CDE" w:rsidP="00117A4E">
      <w:pPr>
        <w:jc w:val="both"/>
        <w:rPr>
          <w:b/>
        </w:rPr>
      </w:pPr>
      <w:r w:rsidRPr="00B826A1">
        <w:rPr>
          <w:b/>
        </w:rPr>
        <w:t>Responsabilidad derivada de las nuevas tecnologías</w:t>
      </w:r>
    </w:p>
    <w:p w:rsidR="00055CDE" w:rsidRDefault="00055CDE" w:rsidP="00117A4E">
      <w:pPr>
        <w:jc w:val="both"/>
      </w:pPr>
      <w:r>
        <w:t>Responsabilidades derivadas de Internet.</w:t>
      </w:r>
    </w:p>
    <w:p w:rsidR="00055CDE" w:rsidRDefault="00055CDE" w:rsidP="00117A4E">
      <w:pPr>
        <w:jc w:val="both"/>
      </w:pPr>
      <w:r>
        <w:t>Proveedores de contenidos. Proveedores de Servicios</w:t>
      </w:r>
    </w:p>
    <w:p w:rsidR="00055CDE" w:rsidRDefault="00055CDE" w:rsidP="00117A4E">
      <w:pPr>
        <w:jc w:val="both"/>
      </w:pPr>
      <w:r>
        <w:t>Cloud Computing.</w:t>
      </w:r>
    </w:p>
    <w:p w:rsidR="00B826A1" w:rsidRDefault="00B826A1" w:rsidP="00117A4E">
      <w:pPr>
        <w:jc w:val="both"/>
      </w:pPr>
    </w:p>
    <w:p w:rsidR="00055CDE" w:rsidRPr="00B826A1" w:rsidRDefault="00055CDE" w:rsidP="00117A4E">
      <w:pPr>
        <w:jc w:val="both"/>
        <w:rPr>
          <w:b/>
        </w:rPr>
      </w:pPr>
      <w:r w:rsidRPr="00B826A1">
        <w:rPr>
          <w:b/>
        </w:rPr>
        <w:t>E-Justicia</w:t>
      </w:r>
    </w:p>
    <w:p w:rsidR="00055CDE" w:rsidRDefault="00055CDE" w:rsidP="00117A4E">
      <w:pPr>
        <w:jc w:val="both"/>
      </w:pPr>
      <w:r>
        <w:t>Las TICs en tribunales.</w:t>
      </w:r>
    </w:p>
    <w:p w:rsidR="00055CDE" w:rsidRDefault="00055CDE" w:rsidP="00117A4E">
      <w:pPr>
        <w:jc w:val="both"/>
      </w:pPr>
      <w:r>
        <w:t>Tecnologías para el derecho.</w:t>
      </w:r>
    </w:p>
    <w:p w:rsidR="00055CDE" w:rsidRDefault="00055CDE" w:rsidP="00117A4E">
      <w:pPr>
        <w:jc w:val="both"/>
      </w:pPr>
      <w:r>
        <w:t>Software y hardware aplicado a la administración de justicia.</w:t>
      </w:r>
    </w:p>
    <w:p w:rsidR="00B826A1" w:rsidRDefault="00B826A1" w:rsidP="00117A4E">
      <w:pPr>
        <w:jc w:val="both"/>
      </w:pPr>
    </w:p>
    <w:p w:rsidR="00055CDE" w:rsidRPr="00B826A1" w:rsidRDefault="00055CDE" w:rsidP="00117A4E">
      <w:pPr>
        <w:jc w:val="both"/>
        <w:rPr>
          <w:b/>
        </w:rPr>
      </w:pPr>
      <w:r w:rsidRPr="00B826A1">
        <w:rPr>
          <w:b/>
        </w:rPr>
        <w:t>Propiedad Intelectual y nombres de dominio</w:t>
      </w:r>
    </w:p>
    <w:p w:rsidR="00055CDE" w:rsidRDefault="00055CDE" w:rsidP="00117A4E">
      <w:pPr>
        <w:jc w:val="both"/>
      </w:pPr>
      <w:r>
        <w:t>Los derechos de autor y las nuevas tecnologías.</w:t>
      </w:r>
    </w:p>
    <w:p w:rsidR="00B826A1" w:rsidRDefault="00B826A1" w:rsidP="00117A4E">
      <w:pPr>
        <w:jc w:val="both"/>
      </w:pPr>
    </w:p>
    <w:p w:rsidR="00055CDE" w:rsidRPr="00B826A1" w:rsidRDefault="00055CDE" w:rsidP="00117A4E">
      <w:pPr>
        <w:jc w:val="both"/>
        <w:rPr>
          <w:b/>
        </w:rPr>
      </w:pPr>
      <w:r w:rsidRPr="00B826A1">
        <w:rPr>
          <w:b/>
        </w:rPr>
        <w:t>Régimen de dominio.</w:t>
      </w:r>
    </w:p>
    <w:p w:rsidR="00055CDE" w:rsidRDefault="00055CDE" w:rsidP="00117A4E">
      <w:pPr>
        <w:jc w:val="both"/>
      </w:pPr>
      <w:r>
        <w:t>gLTDs y ccTLDs.</w:t>
      </w:r>
    </w:p>
    <w:p w:rsidR="00055CDE" w:rsidRDefault="00055CDE" w:rsidP="00117A4E">
      <w:pPr>
        <w:jc w:val="both"/>
      </w:pPr>
      <w:r>
        <w:t>Ciberocupación.</w:t>
      </w:r>
    </w:p>
    <w:p w:rsidR="00055CDE" w:rsidRDefault="00055CDE" w:rsidP="00117A4E">
      <w:pPr>
        <w:jc w:val="both"/>
      </w:pPr>
      <w:r>
        <w:t>Métodos de Solución de conflictos específicos para nombres de dominio.</w:t>
      </w:r>
    </w:p>
    <w:p w:rsidR="00B826A1" w:rsidRDefault="00B826A1" w:rsidP="00117A4E">
      <w:pPr>
        <w:jc w:val="both"/>
      </w:pPr>
    </w:p>
    <w:p w:rsidR="00055CDE" w:rsidRPr="00B826A1" w:rsidRDefault="00055CDE" w:rsidP="00117A4E">
      <w:pPr>
        <w:jc w:val="both"/>
        <w:rPr>
          <w:b/>
        </w:rPr>
      </w:pPr>
      <w:r w:rsidRPr="00B826A1">
        <w:rPr>
          <w:b/>
        </w:rPr>
        <w:t>Comercio electrónico</w:t>
      </w:r>
    </w:p>
    <w:p w:rsidR="00055CDE" w:rsidRDefault="00055CDE" w:rsidP="00117A4E">
      <w:pPr>
        <w:jc w:val="both"/>
      </w:pPr>
      <w:r>
        <w:t>Regulaciones.</w:t>
      </w:r>
    </w:p>
    <w:p w:rsidR="00055CDE" w:rsidRDefault="00055CDE" w:rsidP="00117A4E">
      <w:pPr>
        <w:jc w:val="both"/>
      </w:pPr>
      <w:r>
        <w:t>Nuevas formas de comercio.</w:t>
      </w:r>
    </w:p>
    <w:p w:rsidR="00055CDE" w:rsidRDefault="00055CDE" w:rsidP="00117A4E">
      <w:pPr>
        <w:jc w:val="both"/>
      </w:pPr>
      <w:r>
        <w:t>Jurisdicciónes.</w:t>
      </w:r>
    </w:p>
    <w:p w:rsidR="00B826A1" w:rsidRDefault="00B826A1" w:rsidP="00117A4E">
      <w:pPr>
        <w:jc w:val="both"/>
      </w:pPr>
    </w:p>
    <w:p w:rsidR="00055CDE" w:rsidRPr="00B826A1" w:rsidRDefault="00055CDE" w:rsidP="00117A4E">
      <w:pPr>
        <w:jc w:val="both"/>
        <w:rPr>
          <w:b/>
        </w:rPr>
      </w:pPr>
      <w:r w:rsidRPr="00B826A1">
        <w:rPr>
          <w:b/>
        </w:rPr>
        <w:t>Derecho informático y otras ciencias</w:t>
      </w:r>
    </w:p>
    <w:p w:rsidR="00055CDE" w:rsidRDefault="00055CDE" w:rsidP="00117A4E">
      <w:pPr>
        <w:jc w:val="both"/>
      </w:pPr>
      <w:r>
        <w:t>Derecho del consumidor.</w:t>
      </w:r>
    </w:p>
    <w:p w:rsidR="00055CDE" w:rsidRDefault="00055CDE" w:rsidP="00117A4E">
      <w:pPr>
        <w:jc w:val="both"/>
      </w:pPr>
      <w:r>
        <w:t>Fe Pública en la era digital.</w:t>
      </w:r>
    </w:p>
    <w:p w:rsidR="00055CDE" w:rsidRDefault="00B826A1" w:rsidP="00117A4E">
      <w:pPr>
        <w:jc w:val="both"/>
      </w:pPr>
      <w:r>
        <w:t>Educación</w:t>
      </w:r>
      <w:r w:rsidR="00055CDE">
        <w:t>, TICs y Derecho.</w:t>
      </w:r>
    </w:p>
    <w:p w:rsidR="00055CDE" w:rsidRDefault="00055CDE" w:rsidP="00117A4E">
      <w:pPr>
        <w:jc w:val="both"/>
      </w:pPr>
    </w:p>
    <w:p w:rsidR="00055CDE" w:rsidRDefault="00055CDE" w:rsidP="00117A4E">
      <w:pPr>
        <w:jc w:val="both"/>
      </w:pPr>
    </w:p>
    <w:p w:rsidR="00055CDE" w:rsidRDefault="00055CDE" w:rsidP="00117A4E">
      <w:pPr>
        <w:jc w:val="both"/>
      </w:pPr>
      <w:r>
        <w:t>Lunes 23: Informática y Libertades</w:t>
      </w:r>
    </w:p>
    <w:p w:rsidR="00055CDE" w:rsidRDefault="00055CDE" w:rsidP="00117A4E">
      <w:pPr>
        <w:jc w:val="both"/>
      </w:pPr>
      <w:r>
        <w:t>9:00 - Acreditaciones y entrega de documentación.</w:t>
      </w:r>
    </w:p>
    <w:p w:rsidR="00055CDE" w:rsidRDefault="00055CDE" w:rsidP="00117A4E">
      <w:pPr>
        <w:jc w:val="both"/>
      </w:pPr>
      <w:r>
        <w:t>10:00 - Solemne Acto de Apertura del Congreso.</w:t>
      </w:r>
    </w:p>
    <w:p w:rsidR="00055CDE" w:rsidRDefault="00055CDE" w:rsidP="00117A4E">
      <w:pPr>
        <w:jc w:val="both"/>
      </w:pPr>
      <w:r>
        <w:lastRenderedPageBreak/>
        <w:t>10:30 - Conferencia Inaugural.</w:t>
      </w:r>
    </w:p>
    <w:p w:rsidR="00055CDE" w:rsidRDefault="00055CDE" w:rsidP="00117A4E">
      <w:pPr>
        <w:jc w:val="both"/>
      </w:pPr>
      <w:r>
        <w:t>11:15 - Conferencia.</w:t>
      </w:r>
    </w:p>
    <w:p w:rsidR="00055CDE" w:rsidRDefault="00055CDE" w:rsidP="00117A4E">
      <w:pPr>
        <w:jc w:val="both"/>
      </w:pPr>
      <w:r>
        <w:t>11:45 - Descanso-tiempo de café</w:t>
      </w:r>
    </w:p>
    <w:p w:rsidR="00055CDE" w:rsidRDefault="00055CDE" w:rsidP="00117A4E">
      <w:pPr>
        <w:jc w:val="both"/>
      </w:pPr>
      <w:r>
        <w:t>12:15 - Conferencia.</w:t>
      </w:r>
    </w:p>
    <w:p w:rsidR="00055CDE" w:rsidRDefault="00055CDE" w:rsidP="00117A4E">
      <w:pPr>
        <w:jc w:val="both"/>
      </w:pPr>
      <w:r>
        <w:t>12:45 - Mesa Redonda.</w:t>
      </w:r>
    </w:p>
    <w:p w:rsidR="00055CDE" w:rsidRDefault="00055CDE" w:rsidP="00117A4E">
      <w:pPr>
        <w:jc w:val="both"/>
      </w:pPr>
      <w:r>
        <w:t>14:00 - Coloquio conjunto en Plenario.</w:t>
      </w:r>
    </w:p>
    <w:p w:rsidR="00055CDE" w:rsidRDefault="00055CDE" w:rsidP="00117A4E">
      <w:pPr>
        <w:jc w:val="both"/>
      </w:pPr>
      <w:r>
        <w:t>16:00 - Seminarios y Talleres.</w:t>
      </w:r>
    </w:p>
    <w:p w:rsidR="00055CDE" w:rsidRDefault="00055CDE" w:rsidP="00117A4E">
      <w:pPr>
        <w:jc w:val="both"/>
      </w:pPr>
      <w:r>
        <w:t>17:00 - Exposición de Ponencias en Salas.</w:t>
      </w:r>
    </w:p>
    <w:p w:rsidR="00055CDE" w:rsidRDefault="00055CDE" w:rsidP="00117A4E">
      <w:pPr>
        <w:jc w:val="both"/>
      </w:pPr>
      <w:r>
        <w:t>20:30 - Acto Oficial.</w:t>
      </w:r>
    </w:p>
    <w:p w:rsidR="00055CDE" w:rsidRDefault="00055CDE" w:rsidP="00117A4E">
      <w:pPr>
        <w:jc w:val="both"/>
      </w:pPr>
    </w:p>
    <w:p w:rsidR="00055CDE" w:rsidRDefault="00055CDE" w:rsidP="00117A4E">
      <w:pPr>
        <w:jc w:val="both"/>
      </w:pPr>
      <w:r>
        <w:t>Martes 24: Derechos patrimoniales y morales en la era digital</w:t>
      </w:r>
    </w:p>
    <w:p w:rsidR="00055CDE" w:rsidRDefault="00055CDE" w:rsidP="00117A4E">
      <w:pPr>
        <w:jc w:val="both"/>
      </w:pPr>
      <w:r>
        <w:t>9:30 - Conferencia Extraordinaria.</w:t>
      </w:r>
    </w:p>
    <w:p w:rsidR="00055CDE" w:rsidRDefault="00055CDE" w:rsidP="00117A4E">
      <w:pPr>
        <w:jc w:val="both"/>
      </w:pPr>
      <w:r>
        <w:t>10:15 - Conferencia.</w:t>
      </w:r>
    </w:p>
    <w:p w:rsidR="00055CDE" w:rsidRDefault="00055CDE" w:rsidP="00117A4E">
      <w:pPr>
        <w:jc w:val="both"/>
      </w:pPr>
      <w:r>
        <w:t>10:45 - Conferencia.</w:t>
      </w:r>
    </w:p>
    <w:p w:rsidR="00055CDE" w:rsidRDefault="00055CDE" w:rsidP="00117A4E">
      <w:pPr>
        <w:jc w:val="both"/>
      </w:pPr>
      <w:r>
        <w:t>11:15 - Coloquio.</w:t>
      </w:r>
    </w:p>
    <w:p w:rsidR="00055CDE" w:rsidRDefault="00055CDE" w:rsidP="00117A4E">
      <w:pPr>
        <w:jc w:val="both"/>
      </w:pPr>
      <w:r>
        <w:t>11:45 - Descanso-tiempo de café</w:t>
      </w:r>
    </w:p>
    <w:p w:rsidR="00055CDE" w:rsidRDefault="00055CDE" w:rsidP="00117A4E">
      <w:pPr>
        <w:jc w:val="both"/>
      </w:pPr>
      <w:r>
        <w:t>12:15 - Conferencia.</w:t>
      </w:r>
    </w:p>
    <w:p w:rsidR="00055CDE" w:rsidRDefault="00055CDE" w:rsidP="00117A4E">
      <w:pPr>
        <w:jc w:val="both"/>
      </w:pPr>
      <w:r>
        <w:t>12:45 - Mesa Redonda.</w:t>
      </w:r>
    </w:p>
    <w:p w:rsidR="00055CDE" w:rsidRDefault="00055CDE" w:rsidP="00117A4E">
      <w:pPr>
        <w:jc w:val="both"/>
      </w:pPr>
      <w:r>
        <w:t>14:00 - Coloquio.</w:t>
      </w:r>
    </w:p>
    <w:p w:rsidR="00055CDE" w:rsidRDefault="00055CDE" w:rsidP="00117A4E">
      <w:pPr>
        <w:jc w:val="both"/>
      </w:pPr>
      <w:r>
        <w:t>16:00 - Seminarios y Talleres.</w:t>
      </w:r>
    </w:p>
    <w:p w:rsidR="00055CDE" w:rsidRDefault="00055CDE" w:rsidP="00117A4E">
      <w:pPr>
        <w:jc w:val="both"/>
      </w:pPr>
      <w:r>
        <w:t>17:00 - Exposición de Ponencias en Salas.</w:t>
      </w:r>
    </w:p>
    <w:p w:rsidR="00055CDE" w:rsidRDefault="00055CDE" w:rsidP="00117A4E">
      <w:pPr>
        <w:jc w:val="both"/>
      </w:pPr>
      <w:r>
        <w:t>21:00 - Actividad de confraternización.</w:t>
      </w:r>
    </w:p>
    <w:p w:rsidR="00055CDE" w:rsidRDefault="00055CDE" w:rsidP="00117A4E">
      <w:pPr>
        <w:jc w:val="both"/>
      </w:pPr>
    </w:p>
    <w:p w:rsidR="00055CDE" w:rsidRDefault="00055CDE" w:rsidP="00117A4E">
      <w:pPr>
        <w:jc w:val="both"/>
      </w:pPr>
      <w:r>
        <w:t>Miércoles 25: Informática Jurídica.</w:t>
      </w:r>
    </w:p>
    <w:p w:rsidR="00055CDE" w:rsidRDefault="00055CDE" w:rsidP="00117A4E">
      <w:pPr>
        <w:jc w:val="both"/>
      </w:pPr>
      <w:r>
        <w:t>9:30 - Conferencia Extraordinaria.</w:t>
      </w:r>
    </w:p>
    <w:p w:rsidR="00055CDE" w:rsidRDefault="00055CDE" w:rsidP="00117A4E">
      <w:pPr>
        <w:jc w:val="both"/>
      </w:pPr>
      <w:r>
        <w:t>10:15 - Conferencia.</w:t>
      </w:r>
    </w:p>
    <w:p w:rsidR="00055CDE" w:rsidRDefault="00055CDE" w:rsidP="00117A4E">
      <w:pPr>
        <w:jc w:val="both"/>
      </w:pPr>
      <w:r>
        <w:t>10:45 - Coloquio</w:t>
      </w:r>
    </w:p>
    <w:p w:rsidR="00055CDE" w:rsidRDefault="00055CDE" w:rsidP="00117A4E">
      <w:pPr>
        <w:jc w:val="both"/>
      </w:pPr>
      <w:r>
        <w:t>11:00 - Descanso-tiempo de café</w:t>
      </w:r>
    </w:p>
    <w:p w:rsidR="00055CDE" w:rsidRDefault="00055CDE" w:rsidP="00117A4E">
      <w:pPr>
        <w:jc w:val="both"/>
      </w:pPr>
      <w:r>
        <w:t>11:30 - Mesa Redonda sobre La informática en la Administración de Justicia, organizada por la Consejería de Justicia y Administraciones Públicas de la Comunidad de Madrid.</w:t>
      </w:r>
    </w:p>
    <w:p w:rsidR="00055CDE" w:rsidRDefault="00055CDE" w:rsidP="00117A4E">
      <w:pPr>
        <w:jc w:val="both"/>
      </w:pPr>
      <w:r>
        <w:t>12:30 - Coloquio</w:t>
      </w:r>
    </w:p>
    <w:p w:rsidR="00055CDE" w:rsidRDefault="00055CDE" w:rsidP="00117A4E">
      <w:pPr>
        <w:jc w:val="both"/>
      </w:pPr>
      <w:r>
        <w:t>13:00 - Exposición de Ponencias en Salas, Seminarios y Talleres.</w:t>
      </w:r>
    </w:p>
    <w:p w:rsidR="00055CDE" w:rsidRDefault="00055CDE" w:rsidP="00117A4E">
      <w:pPr>
        <w:jc w:val="both"/>
      </w:pPr>
      <w:r>
        <w:t>17:00 - Actividad cultural.</w:t>
      </w:r>
    </w:p>
    <w:p w:rsidR="00055CDE" w:rsidRDefault="00055CDE" w:rsidP="00117A4E">
      <w:pPr>
        <w:jc w:val="both"/>
      </w:pPr>
    </w:p>
    <w:p w:rsidR="00055CDE" w:rsidRDefault="00055CDE" w:rsidP="00117A4E">
      <w:pPr>
        <w:jc w:val="both"/>
      </w:pPr>
      <w:r>
        <w:t>Jueves 26: El Derecho en la Red.</w:t>
      </w:r>
    </w:p>
    <w:p w:rsidR="00055CDE" w:rsidRDefault="00055CDE" w:rsidP="00117A4E">
      <w:pPr>
        <w:jc w:val="both"/>
      </w:pPr>
      <w:r>
        <w:t>9:30 - Conferencia Extraordinaria.</w:t>
      </w:r>
    </w:p>
    <w:p w:rsidR="00055CDE" w:rsidRDefault="00055CDE" w:rsidP="00117A4E">
      <w:pPr>
        <w:jc w:val="both"/>
      </w:pPr>
      <w:r>
        <w:t>10:15 - Conferencia.</w:t>
      </w:r>
    </w:p>
    <w:p w:rsidR="00055CDE" w:rsidRDefault="00055CDE" w:rsidP="00117A4E">
      <w:pPr>
        <w:jc w:val="both"/>
      </w:pPr>
      <w:r>
        <w:t>10:45 Conferencia.</w:t>
      </w:r>
    </w:p>
    <w:p w:rsidR="00055CDE" w:rsidRDefault="00055CDE" w:rsidP="00117A4E">
      <w:pPr>
        <w:jc w:val="both"/>
      </w:pPr>
      <w:r>
        <w:t>11:15 - Coloquio</w:t>
      </w:r>
    </w:p>
    <w:p w:rsidR="00055CDE" w:rsidRDefault="00055CDE" w:rsidP="00117A4E">
      <w:pPr>
        <w:jc w:val="both"/>
      </w:pPr>
      <w:r>
        <w:t>11:45 - Descanso-tiempo de café.</w:t>
      </w:r>
    </w:p>
    <w:p w:rsidR="00055CDE" w:rsidRDefault="00055CDE" w:rsidP="00117A4E">
      <w:pPr>
        <w:jc w:val="both"/>
      </w:pPr>
      <w:r>
        <w:t>12:15 - Conferencia</w:t>
      </w:r>
    </w:p>
    <w:p w:rsidR="00055CDE" w:rsidRDefault="00055CDE" w:rsidP="00117A4E">
      <w:pPr>
        <w:jc w:val="both"/>
      </w:pPr>
      <w:r>
        <w:t>12:45 - Mesa Redonda.</w:t>
      </w:r>
    </w:p>
    <w:p w:rsidR="00055CDE" w:rsidRDefault="00055CDE" w:rsidP="00117A4E">
      <w:pPr>
        <w:jc w:val="both"/>
      </w:pPr>
      <w:r>
        <w:t>14:00 - Coloquio.</w:t>
      </w:r>
    </w:p>
    <w:p w:rsidR="00055CDE" w:rsidRDefault="00055CDE" w:rsidP="00117A4E">
      <w:pPr>
        <w:jc w:val="both"/>
      </w:pPr>
      <w:r>
        <w:t>16:00 - Seminarios y Talleres.</w:t>
      </w:r>
    </w:p>
    <w:p w:rsidR="00055CDE" w:rsidRDefault="00055CDE" w:rsidP="00117A4E">
      <w:pPr>
        <w:jc w:val="both"/>
      </w:pPr>
      <w:r>
        <w:t>17:00 - Exposición de Ponencias en Salas.</w:t>
      </w:r>
    </w:p>
    <w:p w:rsidR="00055CDE" w:rsidRDefault="00055CDE" w:rsidP="00117A4E">
      <w:pPr>
        <w:jc w:val="both"/>
      </w:pPr>
      <w:r>
        <w:t>19:30 - Concierto a cargo de la Orquesta de Pulso y Púa de la Universidad Complutense.</w:t>
      </w:r>
    </w:p>
    <w:p w:rsidR="00055CDE" w:rsidRDefault="00055CDE" w:rsidP="00117A4E">
      <w:pPr>
        <w:jc w:val="both"/>
      </w:pPr>
    </w:p>
    <w:p w:rsidR="00055CDE" w:rsidRDefault="00055CDE" w:rsidP="00117A4E">
      <w:pPr>
        <w:jc w:val="both"/>
      </w:pPr>
      <w:r>
        <w:t>Viernes 27: Conclusiones y Clausura.</w:t>
      </w:r>
    </w:p>
    <w:p w:rsidR="00055CDE" w:rsidRDefault="00055CDE" w:rsidP="00117A4E">
      <w:pPr>
        <w:jc w:val="both"/>
      </w:pPr>
      <w:r>
        <w:t>10:00 - Solemne Acto de Clausura del Congreso, bajo la Presidencia de Principal Institución Pública Patrocinadora, con lectura de Conclusiones.</w:t>
      </w:r>
    </w:p>
    <w:p w:rsidR="00055CDE" w:rsidRDefault="00055CDE" w:rsidP="00117A4E">
      <w:pPr>
        <w:jc w:val="both"/>
      </w:pPr>
      <w:r>
        <w:t>11:00 - Sesión Conjunta privada de Alfa-Redi y CIID, preparatoria del IIIer. Congreso Mundial de Informática y Derecho.</w:t>
      </w:r>
    </w:p>
    <w:p w:rsidR="00055CDE" w:rsidRDefault="00055CDE" w:rsidP="00117A4E">
      <w:pPr>
        <w:jc w:val="both"/>
      </w:pPr>
      <w:r>
        <w:t>12:00 - Sesión abierta de Alfa-Redi y CIID.</w:t>
      </w:r>
    </w:p>
    <w:p w:rsidR="00055CDE" w:rsidRDefault="00055CDE" w:rsidP="00117A4E">
      <w:pPr>
        <w:jc w:val="both"/>
      </w:pPr>
    </w:p>
    <w:p w:rsidR="00055CDE" w:rsidRDefault="00055CDE" w:rsidP="00117A4E">
      <w:pPr>
        <w:jc w:val="both"/>
      </w:pPr>
      <w:r>
        <w:lastRenderedPageBreak/>
        <w:t>Informática y Libertades.</w:t>
      </w:r>
    </w:p>
    <w:p w:rsidR="00055CDE" w:rsidRDefault="00055CDE" w:rsidP="00117A4E">
      <w:pPr>
        <w:jc w:val="both"/>
      </w:pPr>
      <w:r>
        <w:t>Temas tentativos:</w:t>
      </w:r>
    </w:p>
    <w:p w:rsidR="00055CDE" w:rsidRDefault="00055CDE" w:rsidP="00117A4E">
      <w:pPr>
        <w:jc w:val="both"/>
      </w:pPr>
    </w:p>
    <w:p w:rsidR="00055CDE" w:rsidRDefault="00055CDE" w:rsidP="00117A4E">
      <w:pPr>
        <w:jc w:val="both"/>
      </w:pPr>
      <w:r>
        <w:t xml:space="preserve">    Intimidad y libertad informática.</w:t>
      </w:r>
    </w:p>
    <w:p w:rsidR="00055CDE" w:rsidRDefault="00055CDE" w:rsidP="00117A4E">
      <w:pPr>
        <w:jc w:val="both"/>
      </w:pPr>
      <w:r>
        <w:t xml:space="preserve">    Protección de Datos Personales.</w:t>
      </w:r>
    </w:p>
    <w:p w:rsidR="00055CDE" w:rsidRDefault="00055CDE" w:rsidP="00117A4E">
      <w:pPr>
        <w:jc w:val="both"/>
      </w:pPr>
      <w:r>
        <w:t xml:space="preserve">    Derecho Penal de la Informática.</w:t>
      </w:r>
    </w:p>
    <w:p w:rsidR="00055CDE" w:rsidRDefault="00055CDE" w:rsidP="00117A4E">
      <w:pPr>
        <w:jc w:val="both"/>
      </w:pPr>
      <w:r>
        <w:t xml:space="preserve">    Seguridad pública vs. secreto de las comunicaciones.</w:t>
      </w:r>
    </w:p>
    <w:p w:rsidR="00055CDE" w:rsidRDefault="00055CDE" w:rsidP="00117A4E">
      <w:pPr>
        <w:jc w:val="both"/>
      </w:pPr>
    </w:p>
    <w:p w:rsidR="00055CDE" w:rsidRDefault="00055CDE" w:rsidP="00117A4E">
      <w:pPr>
        <w:jc w:val="both"/>
      </w:pPr>
      <w:r>
        <w:t>Derechos patrimoniales y morales en la era digital.</w:t>
      </w:r>
    </w:p>
    <w:p w:rsidR="00055CDE" w:rsidRDefault="00055CDE" w:rsidP="00117A4E">
      <w:pPr>
        <w:jc w:val="both"/>
      </w:pPr>
      <w:r>
        <w:t>Temas tentativos:</w:t>
      </w:r>
    </w:p>
    <w:p w:rsidR="00055CDE" w:rsidRDefault="00055CDE" w:rsidP="00117A4E">
      <w:pPr>
        <w:jc w:val="both"/>
      </w:pPr>
    </w:p>
    <w:p w:rsidR="00055CDE" w:rsidRDefault="00055CDE" w:rsidP="00117A4E">
      <w:pPr>
        <w:jc w:val="both"/>
      </w:pPr>
      <w:r>
        <w:t xml:space="preserve">    Protección jurídica del software y de los contenidos digitales.</w:t>
      </w:r>
    </w:p>
    <w:p w:rsidR="00055CDE" w:rsidRDefault="00055CDE" w:rsidP="00117A4E">
      <w:pPr>
        <w:jc w:val="both"/>
      </w:pPr>
      <w:r>
        <w:t xml:space="preserve">    Contratos de objeto informático.</w:t>
      </w:r>
    </w:p>
    <w:p w:rsidR="00055CDE" w:rsidRDefault="00055CDE" w:rsidP="00117A4E">
      <w:pPr>
        <w:jc w:val="both"/>
      </w:pPr>
      <w:r>
        <w:t xml:space="preserve">    Patentes, marcas y dominios de Internet.</w:t>
      </w:r>
    </w:p>
    <w:p w:rsidR="00055CDE" w:rsidRDefault="00055CDE" w:rsidP="00117A4E">
      <w:pPr>
        <w:jc w:val="both"/>
      </w:pPr>
      <w:r>
        <w:t xml:space="preserve">    Medios electrónicos de transacción y pago.</w:t>
      </w:r>
    </w:p>
    <w:p w:rsidR="00055CDE" w:rsidRDefault="00055CDE" w:rsidP="00117A4E">
      <w:pPr>
        <w:jc w:val="both"/>
      </w:pPr>
      <w:r>
        <w:t xml:space="preserve">    Protección de los consumidores.</w:t>
      </w:r>
    </w:p>
    <w:p w:rsidR="00055CDE" w:rsidRDefault="00055CDE" w:rsidP="00117A4E">
      <w:pPr>
        <w:jc w:val="both"/>
      </w:pPr>
    </w:p>
    <w:p w:rsidR="00055CDE" w:rsidRDefault="00055CDE" w:rsidP="00117A4E">
      <w:pPr>
        <w:jc w:val="both"/>
      </w:pPr>
      <w:r>
        <w:t>Informática Jurídica.</w:t>
      </w:r>
    </w:p>
    <w:p w:rsidR="00055CDE" w:rsidRDefault="00055CDE" w:rsidP="00117A4E">
      <w:pPr>
        <w:jc w:val="both"/>
      </w:pPr>
      <w:r>
        <w:t>Temas tentativos:</w:t>
      </w:r>
    </w:p>
    <w:p w:rsidR="00055CDE" w:rsidRDefault="00055CDE" w:rsidP="00117A4E">
      <w:pPr>
        <w:jc w:val="both"/>
      </w:pPr>
    </w:p>
    <w:p w:rsidR="00055CDE" w:rsidRDefault="00055CDE" w:rsidP="00117A4E">
      <w:pPr>
        <w:jc w:val="both"/>
      </w:pPr>
      <w:r>
        <w:t xml:space="preserve">    Bases de datos jurídicas.</w:t>
      </w:r>
    </w:p>
    <w:p w:rsidR="00055CDE" w:rsidRDefault="00055CDE" w:rsidP="00117A4E">
      <w:pPr>
        <w:jc w:val="both"/>
      </w:pPr>
      <w:r>
        <w:t xml:space="preserve">    Tesauros y técnicas documentales.</w:t>
      </w:r>
    </w:p>
    <w:p w:rsidR="00055CDE" w:rsidRDefault="00055CDE" w:rsidP="00117A4E">
      <w:pPr>
        <w:jc w:val="both"/>
      </w:pPr>
      <w:r>
        <w:t xml:space="preserve">    Gestión de despachos de profesionales del Derecho.</w:t>
      </w:r>
    </w:p>
    <w:p w:rsidR="00055CDE" w:rsidRDefault="00055CDE" w:rsidP="00117A4E">
      <w:pPr>
        <w:jc w:val="both"/>
      </w:pPr>
      <w:r>
        <w:t xml:space="preserve">    Informática y organización de los poderes del Estado.</w:t>
      </w:r>
    </w:p>
    <w:p w:rsidR="00055CDE" w:rsidRDefault="00055CDE" w:rsidP="00117A4E">
      <w:pPr>
        <w:jc w:val="both"/>
      </w:pPr>
      <w:r>
        <w:t xml:space="preserve">    Sistemas expertos aplicados al Derecho.</w:t>
      </w:r>
    </w:p>
    <w:p w:rsidR="00055CDE" w:rsidRDefault="00055CDE" w:rsidP="00117A4E">
      <w:pPr>
        <w:jc w:val="both"/>
      </w:pPr>
    </w:p>
    <w:p w:rsidR="00055CDE" w:rsidRDefault="00055CDE" w:rsidP="00117A4E">
      <w:pPr>
        <w:jc w:val="both"/>
      </w:pPr>
      <w:r>
        <w:t>El Derecho en la Red.</w:t>
      </w:r>
    </w:p>
    <w:p w:rsidR="00055CDE" w:rsidRDefault="00055CDE" w:rsidP="00117A4E">
      <w:pPr>
        <w:jc w:val="both"/>
      </w:pPr>
      <w:r>
        <w:t>Temas tentativos:</w:t>
      </w:r>
    </w:p>
    <w:p w:rsidR="00055CDE" w:rsidRDefault="00055CDE" w:rsidP="00117A4E">
      <w:pPr>
        <w:jc w:val="both"/>
      </w:pPr>
    </w:p>
    <w:p w:rsidR="00055CDE" w:rsidRDefault="00055CDE" w:rsidP="00117A4E">
      <w:pPr>
        <w:jc w:val="both"/>
      </w:pPr>
      <w:r>
        <w:t xml:space="preserve">    Contratación digital.</w:t>
      </w:r>
    </w:p>
    <w:p w:rsidR="00055CDE" w:rsidRDefault="00055CDE" w:rsidP="00117A4E">
      <w:pPr>
        <w:jc w:val="both"/>
      </w:pPr>
      <w:r>
        <w:t xml:space="preserve">    Firma digital y documento electrónico.</w:t>
      </w:r>
    </w:p>
    <w:p w:rsidR="00055CDE" w:rsidRDefault="00055CDE" w:rsidP="00117A4E">
      <w:pPr>
        <w:jc w:val="both"/>
      </w:pPr>
      <w:r>
        <w:t xml:space="preserve">    Derecho de las Telecomunicaciones.</w:t>
      </w:r>
    </w:p>
    <w:p w:rsidR="00055CDE" w:rsidRDefault="00055CDE" w:rsidP="00117A4E">
      <w:pPr>
        <w:jc w:val="both"/>
      </w:pPr>
      <w:r>
        <w:t xml:space="preserve">    Seguridad de los sistemas de información.</w:t>
      </w:r>
    </w:p>
    <w:p w:rsidR="00055CDE" w:rsidRDefault="00055CDE" w:rsidP="00117A4E">
      <w:pPr>
        <w:jc w:val="both"/>
      </w:pPr>
      <w:r>
        <w:t xml:space="preserve">    Teleciudadanía y teletrabajo.</w:t>
      </w:r>
    </w:p>
    <w:p w:rsidR="00055CDE" w:rsidRDefault="00055CDE" w:rsidP="00117A4E">
      <w:pPr>
        <w:jc w:val="both"/>
      </w:pPr>
      <w:r>
        <w:t xml:space="preserve">    Soberanía y fiscalidad en la Red.</w:t>
      </w:r>
    </w:p>
    <w:p w:rsidR="002F4889" w:rsidRDefault="00055CDE" w:rsidP="00117A4E">
      <w:pPr>
        <w:jc w:val="both"/>
      </w:pPr>
      <w:r>
        <w:t xml:space="preserve">    Organización y gobierno de Internet.</w:t>
      </w:r>
    </w:p>
    <w:p w:rsidR="00055CDE" w:rsidRDefault="00055CDE" w:rsidP="00117A4E">
      <w:pPr>
        <w:jc w:val="both"/>
      </w:pPr>
    </w:p>
    <w:p w:rsidR="00055CDE" w:rsidRDefault="00055CDE" w:rsidP="00117A4E">
      <w:pPr>
        <w:jc w:val="both"/>
      </w:pPr>
    </w:p>
    <w:p w:rsidR="00055CDE" w:rsidRDefault="00055CDE" w:rsidP="00117A4E">
      <w:pPr>
        <w:jc w:val="both"/>
        <w:rPr>
          <w:color w:val="000000"/>
        </w:rPr>
      </w:pPr>
      <w:r>
        <w:rPr>
          <w:color w:val="000000"/>
        </w:rPr>
        <w:t>El Derecho de Autor en la era digital</w:t>
      </w:r>
    </w:p>
    <w:p w:rsidR="00055CDE" w:rsidRDefault="00055CDE" w:rsidP="00117A4E">
      <w:pPr>
        <w:jc w:val="both"/>
        <w:rPr>
          <w:color w:val="000000"/>
        </w:rPr>
      </w:pPr>
      <w:r>
        <w:rPr>
          <w:color w:val="000000"/>
        </w:rPr>
        <w:t>Creative Commons en LAC</w:t>
      </w:r>
    </w:p>
    <w:p w:rsidR="00055CDE" w:rsidRDefault="00055CDE" w:rsidP="00117A4E">
      <w:pPr>
        <w:jc w:val="both"/>
        <w:rPr>
          <w:color w:val="000000"/>
        </w:rPr>
      </w:pPr>
      <w:r>
        <w:rPr>
          <w:color w:val="000000"/>
        </w:rPr>
        <w:t>La Propiedad Intelectual en la Era Digital</w:t>
      </w:r>
    </w:p>
    <w:p w:rsidR="00055CDE" w:rsidRDefault="00055CDE" w:rsidP="00117A4E">
      <w:pPr>
        <w:jc w:val="both"/>
        <w:rPr>
          <w:color w:val="000000"/>
        </w:rPr>
      </w:pPr>
      <w:r>
        <w:rPr>
          <w:color w:val="000000"/>
        </w:rPr>
        <w:t>Licenciamiento de Musica en entornos digitales</w:t>
      </w:r>
    </w:p>
    <w:p w:rsidR="00055CDE" w:rsidRDefault="00055CDE" w:rsidP="00117A4E">
      <w:pPr>
        <w:jc w:val="both"/>
        <w:rPr>
          <w:color w:val="000000"/>
        </w:rPr>
      </w:pPr>
      <w:r>
        <w:rPr>
          <w:color w:val="000000"/>
        </w:rPr>
        <w:t>Licenciamiento de Contenidos en entornos digitales</w:t>
      </w:r>
    </w:p>
    <w:p w:rsidR="00F429AC" w:rsidRDefault="00F429AC">
      <w:r>
        <w:br w:type="page"/>
      </w:r>
    </w:p>
    <w:p w:rsidR="00F429AC" w:rsidRDefault="00F429AC" w:rsidP="00F429AC">
      <w:pPr>
        <w:jc w:val="both"/>
      </w:pPr>
      <w:r>
        <w:lastRenderedPageBreak/>
        <w:t>Programa:</w:t>
      </w:r>
    </w:p>
    <w:p w:rsidR="00F429AC" w:rsidRDefault="00F429AC" w:rsidP="00F429AC">
      <w:pPr>
        <w:jc w:val="both"/>
      </w:pPr>
    </w:p>
    <w:p w:rsidR="00F429AC" w:rsidRDefault="00F429AC" w:rsidP="00F429AC">
      <w:pPr>
        <w:jc w:val="both"/>
      </w:pPr>
      <w:r>
        <w:t>Lunes 3 – Universidad Interamericana</w:t>
      </w:r>
    </w:p>
    <w:p w:rsidR="00F429AC" w:rsidRDefault="00F429AC" w:rsidP="00F429AC">
      <w:pPr>
        <w:jc w:val="both"/>
      </w:pPr>
    </w:p>
    <w:p w:rsidR="00F429AC" w:rsidRDefault="00F429AC" w:rsidP="00F429AC">
      <w:pPr>
        <w:jc w:val="both"/>
      </w:pPr>
      <w:r>
        <w:t>Privacidad y Protección de Datos Personales / Delitos Informáticos / E-commerce</w:t>
      </w:r>
    </w:p>
    <w:p w:rsidR="00F429AC" w:rsidRDefault="00F429AC" w:rsidP="00F429AC">
      <w:pPr>
        <w:jc w:val="both"/>
      </w:pPr>
    </w:p>
    <w:p w:rsidR="00F429AC" w:rsidRDefault="00F429AC" w:rsidP="00F429AC">
      <w:pPr>
        <w:jc w:val="both"/>
      </w:pPr>
      <w:r>
        <w:t>8.00 – 8.30 Inscripciones</w:t>
      </w:r>
    </w:p>
    <w:p w:rsidR="00F429AC" w:rsidRDefault="00F429AC" w:rsidP="00F429AC">
      <w:pPr>
        <w:jc w:val="both"/>
      </w:pPr>
    </w:p>
    <w:p w:rsidR="00F429AC" w:rsidRDefault="00F429AC" w:rsidP="00F429AC">
      <w:pPr>
        <w:jc w:val="both"/>
      </w:pPr>
      <w:r>
        <w:t>8.30 – 9.00 Inscripciones</w:t>
      </w:r>
    </w:p>
    <w:p w:rsidR="00F429AC" w:rsidRDefault="00F429AC" w:rsidP="00F429AC">
      <w:pPr>
        <w:jc w:val="both"/>
      </w:pPr>
    </w:p>
    <w:p w:rsidR="00F429AC" w:rsidRDefault="00F429AC" w:rsidP="00F429AC">
      <w:pPr>
        <w:jc w:val="both"/>
      </w:pPr>
      <w:r>
        <w:t>9.00 – 9.45 Conferencia Magistral: Pedro Silva – De los contratos electrónicos</w:t>
      </w:r>
    </w:p>
    <w:p w:rsidR="00F429AC" w:rsidRDefault="00F429AC" w:rsidP="00F429AC">
      <w:pPr>
        <w:jc w:val="both"/>
      </w:pPr>
    </w:p>
    <w:p w:rsidR="00F429AC" w:rsidRDefault="00F429AC" w:rsidP="00F429AC">
      <w:pPr>
        <w:jc w:val="both"/>
      </w:pPr>
      <w:r>
        <w:t>9:45 -10.00 Preguntas</w:t>
      </w:r>
    </w:p>
    <w:p w:rsidR="00F429AC" w:rsidRDefault="00F429AC" w:rsidP="00F429AC">
      <w:pPr>
        <w:jc w:val="both"/>
      </w:pPr>
    </w:p>
    <w:p w:rsidR="00F429AC" w:rsidRDefault="00F429AC" w:rsidP="00F429AC">
      <w:pPr>
        <w:jc w:val="both"/>
      </w:pPr>
      <w:r>
        <w:t>10.00 – 10.30 Break</w:t>
      </w:r>
    </w:p>
    <w:p w:rsidR="00F429AC" w:rsidRDefault="00F429AC" w:rsidP="00F429AC">
      <w:pPr>
        <w:jc w:val="both"/>
      </w:pPr>
    </w:p>
    <w:p w:rsidR="00F429AC" w:rsidRDefault="00F429AC" w:rsidP="00F429AC">
      <w:pPr>
        <w:jc w:val="both"/>
      </w:pPr>
      <w:r>
        <w:t>10.30 – 11.15 Conferencia: Claudia Fonseca – La responsabilidad en el Spam, un medio para su control (Cablevision – Mexico)</w:t>
      </w:r>
    </w:p>
    <w:p w:rsidR="00F429AC" w:rsidRDefault="00F429AC" w:rsidP="00F429AC">
      <w:pPr>
        <w:jc w:val="both"/>
      </w:pPr>
    </w:p>
    <w:p w:rsidR="00F429AC" w:rsidRDefault="00F429AC" w:rsidP="00F429AC">
      <w:pPr>
        <w:jc w:val="both"/>
      </w:pPr>
      <w:r>
        <w:t>11.15 – 11.30 Preguntas</w:t>
      </w:r>
    </w:p>
    <w:p w:rsidR="00F429AC" w:rsidRDefault="00F429AC" w:rsidP="00F429AC">
      <w:pPr>
        <w:jc w:val="both"/>
      </w:pPr>
    </w:p>
    <w:p w:rsidR="00F429AC" w:rsidRDefault="00F429AC" w:rsidP="00F429AC">
      <w:pPr>
        <w:jc w:val="both"/>
      </w:pPr>
      <w:r>
        <w:t>12.15 – 12.30 Preguntas</w:t>
      </w:r>
    </w:p>
    <w:p w:rsidR="00F429AC" w:rsidRDefault="00F429AC" w:rsidP="00F429AC">
      <w:pPr>
        <w:jc w:val="both"/>
      </w:pPr>
    </w:p>
    <w:p w:rsidR="00F429AC" w:rsidRDefault="00F429AC" w:rsidP="00F429AC">
      <w:pPr>
        <w:jc w:val="both"/>
      </w:pPr>
      <w:r>
        <w:t>12.30 – 1.15 Erick Iriarte Ahon – Políticas de Egov en America Latina</w:t>
      </w:r>
    </w:p>
    <w:p w:rsidR="00F429AC" w:rsidRDefault="00F429AC" w:rsidP="00F429AC">
      <w:pPr>
        <w:jc w:val="both"/>
      </w:pPr>
    </w:p>
    <w:p w:rsidR="00F429AC" w:rsidRDefault="00F429AC" w:rsidP="00F429AC">
      <w:pPr>
        <w:jc w:val="both"/>
      </w:pPr>
      <w:r>
        <w:t>1.00 – 2.30 Almuerzo</w:t>
      </w:r>
    </w:p>
    <w:p w:rsidR="00F429AC" w:rsidRDefault="00F429AC" w:rsidP="00F429AC">
      <w:pPr>
        <w:jc w:val="both"/>
      </w:pPr>
    </w:p>
    <w:p w:rsidR="00F429AC" w:rsidRDefault="00F429AC" w:rsidP="00F429AC">
      <w:pPr>
        <w:jc w:val="both"/>
      </w:pPr>
      <w:r>
        <w:t>2.30 – 3.15 Conferencia Magistral: Robert Flaim – FBI</w:t>
      </w:r>
    </w:p>
    <w:p w:rsidR="00F429AC" w:rsidRDefault="00F429AC" w:rsidP="00F429AC">
      <w:pPr>
        <w:jc w:val="both"/>
      </w:pPr>
    </w:p>
    <w:p w:rsidR="00F429AC" w:rsidRDefault="00F429AC" w:rsidP="00F429AC">
      <w:pPr>
        <w:jc w:val="both"/>
      </w:pPr>
      <w:r>
        <w:t>3.15 – 3.30 Preguntas</w:t>
      </w:r>
    </w:p>
    <w:p w:rsidR="00F429AC" w:rsidRDefault="00F429AC" w:rsidP="00F429AC">
      <w:pPr>
        <w:jc w:val="both"/>
      </w:pPr>
    </w:p>
    <w:p w:rsidR="00F429AC" w:rsidRDefault="00F429AC" w:rsidP="00F429AC">
      <w:pPr>
        <w:jc w:val="both"/>
      </w:pPr>
      <w:r>
        <w:t>3.30 – 4.15 Conferencia: Hildamar Fernández – Fiscalia de Venezuela (Venezuela)</w:t>
      </w:r>
    </w:p>
    <w:p w:rsidR="00F429AC" w:rsidRDefault="00F429AC" w:rsidP="00F429AC">
      <w:pPr>
        <w:jc w:val="both"/>
      </w:pPr>
    </w:p>
    <w:p w:rsidR="00F429AC" w:rsidRDefault="00F429AC" w:rsidP="00F429AC">
      <w:pPr>
        <w:jc w:val="both"/>
      </w:pPr>
      <w:r>
        <w:t>4.15 – 4.30 Preguntas</w:t>
      </w:r>
    </w:p>
    <w:p w:rsidR="00F429AC" w:rsidRDefault="00F429AC" w:rsidP="00F429AC">
      <w:pPr>
        <w:jc w:val="both"/>
      </w:pPr>
    </w:p>
    <w:p w:rsidR="00F429AC" w:rsidRDefault="00F429AC" w:rsidP="00F429AC">
      <w:pPr>
        <w:jc w:val="both"/>
      </w:pPr>
      <w:r>
        <w:t>4.30 – 5.00 Break</w:t>
      </w:r>
    </w:p>
    <w:p w:rsidR="00F429AC" w:rsidRDefault="00F429AC" w:rsidP="00F429AC">
      <w:pPr>
        <w:jc w:val="both"/>
      </w:pPr>
    </w:p>
    <w:p w:rsidR="00F429AC" w:rsidRDefault="00F429AC" w:rsidP="00F429AC">
      <w:pPr>
        <w:jc w:val="both"/>
      </w:pPr>
      <w:r>
        <w:t>5.00 – 6.30 Presentación de Ponencias</w:t>
      </w:r>
    </w:p>
    <w:p w:rsidR="00F429AC" w:rsidRDefault="00F429AC" w:rsidP="00F429AC">
      <w:pPr>
        <w:jc w:val="both"/>
      </w:pPr>
    </w:p>
    <w:p w:rsidR="00F429AC" w:rsidRDefault="00F429AC" w:rsidP="00F429AC">
      <w:pPr>
        <w:jc w:val="both"/>
      </w:pPr>
      <w:r>
        <w:t>1. Víctor Aurelio – Phoenix University 2. Cyberethics</w:t>
      </w:r>
    </w:p>
    <w:p w:rsidR="00F429AC" w:rsidRDefault="00F429AC" w:rsidP="00F429AC">
      <w:pPr>
        <w:jc w:val="both"/>
      </w:pPr>
    </w:p>
    <w:p w:rsidR="00F429AC" w:rsidRDefault="00F429AC" w:rsidP="00F429AC">
      <w:pPr>
        <w:jc w:val="both"/>
      </w:pPr>
      <w:r>
        <w:t>Martes 4 – Colegio de Abogados</w:t>
      </w:r>
    </w:p>
    <w:p w:rsidR="00F429AC" w:rsidRDefault="00F429AC" w:rsidP="00F429AC">
      <w:pPr>
        <w:jc w:val="both"/>
      </w:pPr>
    </w:p>
    <w:p w:rsidR="00F429AC" w:rsidRDefault="00F429AC" w:rsidP="00F429AC">
      <w:pPr>
        <w:jc w:val="both"/>
      </w:pPr>
      <w:r>
        <w:t>E-government / E-commerce</w:t>
      </w:r>
    </w:p>
    <w:p w:rsidR="00F429AC" w:rsidRDefault="00F429AC" w:rsidP="00F429AC">
      <w:pPr>
        <w:jc w:val="both"/>
      </w:pPr>
    </w:p>
    <w:p w:rsidR="00F429AC" w:rsidRDefault="00F429AC" w:rsidP="00F429AC">
      <w:pPr>
        <w:jc w:val="both"/>
      </w:pPr>
      <w:r>
        <w:t>8.00 – 8.30 Inscripción</w:t>
      </w:r>
    </w:p>
    <w:p w:rsidR="00F429AC" w:rsidRDefault="00F429AC" w:rsidP="00F429AC">
      <w:pPr>
        <w:jc w:val="both"/>
      </w:pPr>
    </w:p>
    <w:p w:rsidR="00F429AC" w:rsidRDefault="00F429AC" w:rsidP="00F429AC">
      <w:pPr>
        <w:jc w:val="both"/>
      </w:pPr>
      <w:r>
        <w:t>8.30 – 9.00 Inauguración</w:t>
      </w:r>
    </w:p>
    <w:p w:rsidR="00F429AC" w:rsidRDefault="00F429AC" w:rsidP="00F429AC">
      <w:pPr>
        <w:jc w:val="both"/>
      </w:pPr>
    </w:p>
    <w:p w:rsidR="00F429AC" w:rsidRDefault="00F429AC" w:rsidP="00F429AC">
      <w:pPr>
        <w:jc w:val="both"/>
      </w:pPr>
      <w:r>
        <w:t>9.00 – 9.45 Conferencia Magistral: Tribunal Supremo – Presentación proyecto UNIRED</w:t>
      </w:r>
    </w:p>
    <w:p w:rsidR="00F429AC" w:rsidRDefault="00F429AC" w:rsidP="00F429AC">
      <w:pPr>
        <w:jc w:val="both"/>
      </w:pPr>
    </w:p>
    <w:p w:rsidR="00F429AC" w:rsidRPr="00F429AC" w:rsidRDefault="00F429AC" w:rsidP="00F429AC">
      <w:pPr>
        <w:jc w:val="both"/>
        <w:rPr>
          <w:lang w:val="en-US"/>
        </w:rPr>
      </w:pPr>
      <w:r w:rsidRPr="00F429AC">
        <w:rPr>
          <w:lang w:val="en-US"/>
        </w:rPr>
        <w:t>9.45 – 10.00 Preguntas</w:t>
      </w:r>
    </w:p>
    <w:p w:rsidR="00F429AC" w:rsidRPr="00F429AC" w:rsidRDefault="00F429AC" w:rsidP="00F429AC">
      <w:pPr>
        <w:jc w:val="both"/>
        <w:rPr>
          <w:lang w:val="en-US"/>
        </w:rPr>
      </w:pPr>
    </w:p>
    <w:p w:rsidR="00F429AC" w:rsidRPr="00F429AC" w:rsidRDefault="00F429AC" w:rsidP="00F429AC">
      <w:pPr>
        <w:jc w:val="both"/>
        <w:rPr>
          <w:lang w:val="en-US"/>
        </w:rPr>
      </w:pPr>
      <w:r w:rsidRPr="00F429AC">
        <w:rPr>
          <w:lang w:val="en-US"/>
        </w:rPr>
        <w:t>10.00 – 10.30 Break</w:t>
      </w:r>
    </w:p>
    <w:p w:rsidR="00F429AC" w:rsidRPr="00F429AC" w:rsidRDefault="00F429AC" w:rsidP="00F429AC">
      <w:pPr>
        <w:jc w:val="both"/>
        <w:rPr>
          <w:lang w:val="en-US"/>
        </w:rPr>
      </w:pPr>
    </w:p>
    <w:p w:rsidR="00F429AC" w:rsidRPr="00F429AC" w:rsidRDefault="00F429AC" w:rsidP="00F429AC">
      <w:pPr>
        <w:jc w:val="both"/>
        <w:rPr>
          <w:lang w:val="en-US"/>
        </w:rPr>
      </w:pPr>
      <w:r w:rsidRPr="00F429AC">
        <w:rPr>
          <w:lang w:val="en-US"/>
        </w:rPr>
        <w:t>10.30 – 11.15 Jackelin Klosek (USA): Internet Gambling</w:t>
      </w:r>
    </w:p>
    <w:p w:rsidR="00F429AC" w:rsidRPr="00F429AC" w:rsidRDefault="00F429AC" w:rsidP="00F429AC">
      <w:pPr>
        <w:jc w:val="both"/>
        <w:rPr>
          <w:lang w:val="en-US"/>
        </w:rPr>
      </w:pPr>
    </w:p>
    <w:p w:rsidR="00F429AC" w:rsidRDefault="00F429AC" w:rsidP="00F429AC">
      <w:pPr>
        <w:jc w:val="both"/>
      </w:pPr>
      <w:r>
        <w:t>11.15 – 11.30 Preguntas</w:t>
      </w:r>
    </w:p>
    <w:p w:rsidR="00F429AC" w:rsidRDefault="00F429AC" w:rsidP="00F429AC">
      <w:pPr>
        <w:jc w:val="both"/>
      </w:pPr>
    </w:p>
    <w:p w:rsidR="00F429AC" w:rsidRDefault="00F429AC" w:rsidP="00F429AC">
      <w:pPr>
        <w:jc w:val="both"/>
      </w:pPr>
      <w:r>
        <w:t>11.30 – 1.00 Mesa de Trabajo: Gobierno Electrónico en Puerto Rico – Moderador / Panelistas: Voto Electrónico – Héctor Luis Acevedo</w:t>
      </w:r>
    </w:p>
    <w:p w:rsidR="00F429AC" w:rsidRDefault="00F429AC" w:rsidP="00F429AC">
      <w:pPr>
        <w:jc w:val="both"/>
      </w:pPr>
    </w:p>
    <w:p w:rsidR="00F429AC" w:rsidRDefault="00F429AC" w:rsidP="00F429AC">
      <w:pPr>
        <w:jc w:val="both"/>
      </w:pPr>
      <w:r>
        <w:t>Gobierno Electrónico y el Derecho – Francisco Rodríguez</w:t>
      </w:r>
    </w:p>
    <w:p w:rsidR="00F429AC" w:rsidRDefault="00F429AC" w:rsidP="00F429AC">
      <w:pPr>
        <w:jc w:val="both"/>
      </w:pPr>
    </w:p>
    <w:p w:rsidR="00F429AC" w:rsidRDefault="00F429AC" w:rsidP="00F429AC">
      <w:pPr>
        <w:jc w:val="both"/>
      </w:pPr>
      <w:r>
        <w:t>1.00 – 2.30 Almuerzo</w:t>
      </w:r>
    </w:p>
    <w:p w:rsidR="00F429AC" w:rsidRDefault="00F429AC" w:rsidP="00F429AC">
      <w:pPr>
        <w:jc w:val="both"/>
      </w:pPr>
    </w:p>
    <w:p w:rsidR="00F429AC" w:rsidRDefault="00F429AC" w:rsidP="00F429AC">
      <w:pPr>
        <w:jc w:val="both"/>
      </w:pPr>
      <w:r>
        <w:t>2.30 – 3.15 Conferencia Magistral: José Ovidio Salgueiro (Procert – Venezuela)</w:t>
      </w:r>
    </w:p>
    <w:p w:rsidR="00F429AC" w:rsidRDefault="00F429AC" w:rsidP="00F429AC">
      <w:pPr>
        <w:jc w:val="both"/>
      </w:pPr>
    </w:p>
    <w:p w:rsidR="00F429AC" w:rsidRDefault="00F429AC" w:rsidP="00F429AC">
      <w:pPr>
        <w:jc w:val="both"/>
      </w:pPr>
      <w:r>
        <w:t>3.15 – 3.30 Preguntas</w:t>
      </w:r>
    </w:p>
    <w:p w:rsidR="00F429AC" w:rsidRDefault="00F429AC" w:rsidP="00F429AC">
      <w:pPr>
        <w:jc w:val="both"/>
      </w:pPr>
    </w:p>
    <w:p w:rsidR="00F429AC" w:rsidRDefault="00F429AC" w:rsidP="00F429AC">
      <w:pPr>
        <w:jc w:val="both"/>
      </w:pPr>
      <w:r>
        <w:t>3.30 – 4.15 Conferencia: Maria Inés Arias (Universidad del Zulia)</w:t>
      </w:r>
    </w:p>
    <w:p w:rsidR="00F429AC" w:rsidRDefault="00F429AC" w:rsidP="00F429AC">
      <w:pPr>
        <w:jc w:val="both"/>
      </w:pPr>
    </w:p>
    <w:p w:rsidR="00F429AC" w:rsidRDefault="00F429AC" w:rsidP="00F429AC">
      <w:pPr>
        <w:jc w:val="both"/>
      </w:pPr>
      <w:r>
        <w:t>4.15 – 4.30 Preguntas</w:t>
      </w:r>
    </w:p>
    <w:p w:rsidR="00F429AC" w:rsidRDefault="00F429AC" w:rsidP="00F429AC">
      <w:pPr>
        <w:jc w:val="both"/>
      </w:pPr>
    </w:p>
    <w:p w:rsidR="00F429AC" w:rsidRDefault="00F429AC" w:rsidP="00F429AC">
      <w:pPr>
        <w:jc w:val="both"/>
      </w:pPr>
      <w:r>
        <w:t>4.30 – 5.00 Break</w:t>
      </w:r>
    </w:p>
    <w:p w:rsidR="00F429AC" w:rsidRDefault="00F429AC" w:rsidP="00F429AC">
      <w:pPr>
        <w:jc w:val="both"/>
      </w:pPr>
    </w:p>
    <w:p w:rsidR="00F429AC" w:rsidRDefault="00F429AC" w:rsidP="00F429AC">
      <w:pPr>
        <w:jc w:val="both"/>
      </w:pPr>
      <w:r>
        <w:t>5.00 – 6.30 Presentación de Ponencias.</w:t>
      </w:r>
    </w:p>
    <w:p w:rsidR="00F429AC" w:rsidRDefault="00F429AC" w:rsidP="00F429AC">
      <w:pPr>
        <w:jc w:val="both"/>
      </w:pPr>
    </w:p>
    <w:p w:rsidR="00F429AC" w:rsidRDefault="00F429AC" w:rsidP="00F429AC">
      <w:pPr>
        <w:jc w:val="both"/>
      </w:pPr>
      <w:r>
        <w:t>1. Francisco Rullan (USA). 2. Dra. Santiago – UPR: El Efecto del Monopolio en el Negocio Electrónico</w:t>
      </w:r>
    </w:p>
    <w:p w:rsidR="00F429AC" w:rsidRDefault="00F429AC" w:rsidP="00F429AC">
      <w:pPr>
        <w:jc w:val="both"/>
      </w:pPr>
    </w:p>
    <w:p w:rsidR="00F429AC" w:rsidRDefault="00F429AC" w:rsidP="00F429AC">
      <w:pPr>
        <w:jc w:val="both"/>
      </w:pPr>
      <w:r>
        <w:t>Miércoles 5 – Universidad Interamericana</w:t>
      </w:r>
    </w:p>
    <w:p w:rsidR="00F429AC" w:rsidRDefault="00F429AC" w:rsidP="00F429AC">
      <w:pPr>
        <w:jc w:val="both"/>
      </w:pPr>
    </w:p>
    <w:p w:rsidR="00F429AC" w:rsidRDefault="00F429AC" w:rsidP="00F429AC">
      <w:pPr>
        <w:jc w:val="both"/>
      </w:pPr>
      <w:r>
        <w:t>Nombres de Dominio / Mundos Virtuales / Cyberbanca / Juegos en la Red / Privacidad y eGovernment</w:t>
      </w:r>
    </w:p>
    <w:p w:rsidR="00F429AC" w:rsidRDefault="00F429AC" w:rsidP="00F429AC">
      <w:pPr>
        <w:jc w:val="both"/>
      </w:pPr>
    </w:p>
    <w:p w:rsidR="00F429AC" w:rsidRDefault="00F429AC" w:rsidP="00F429AC">
      <w:pPr>
        <w:jc w:val="both"/>
      </w:pPr>
      <w:r>
        <w:t>8.00 – 8.30 Inscripciones</w:t>
      </w:r>
    </w:p>
    <w:p w:rsidR="00F429AC" w:rsidRDefault="00F429AC" w:rsidP="00F429AC">
      <w:pPr>
        <w:jc w:val="both"/>
      </w:pPr>
    </w:p>
    <w:p w:rsidR="00F429AC" w:rsidRDefault="00F429AC" w:rsidP="00F429AC">
      <w:pPr>
        <w:jc w:val="both"/>
      </w:pPr>
      <w:r>
        <w:t>8.30 – 9.00 Inscripciones</w:t>
      </w:r>
    </w:p>
    <w:p w:rsidR="00F429AC" w:rsidRDefault="00F429AC" w:rsidP="00F429AC">
      <w:pPr>
        <w:jc w:val="both"/>
      </w:pPr>
    </w:p>
    <w:p w:rsidR="00F429AC" w:rsidRDefault="00F429AC" w:rsidP="00F429AC">
      <w:pPr>
        <w:jc w:val="both"/>
      </w:pPr>
      <w:r>
        <w:t>9.00 – 9.45 Conferencia Magistral: Nombres de Dominio en el Caribe – Oscar Moreno (ccTLD .pr), Dra. Akino (Republica Dominicana) y la Sra. Bernadette Lewis (Trinidad y Tobago)</w:t>
      </w:r>
    </w:p>
    <w:p w:rsidR="00F429AC" w:rsidRDefault="00F429AC" w:rsidP="00F429AC">
      <w:pPr>
        <w:jc w:val="both"/>
      </w:pPr>
    </w:p>
    <w:p w:rsidR="00F429AC" w:rsidRDefault="00F429AC" w:rsidP="00F429AC">
      <w:pPr>
        <w:jc w:val="both"/>
      </w:pPr>
      <w:r>
        <w:t>9.45 -10.00 Preguntas</w:t>
      </w:r>
    </w:p>
    <w:p w:rsidR="00F429AC" w:rsidRDefault="00F429AC" w:rsidP="00F429AC">
      <w:pPr>
        <w:jc w:val="both"/>
      </w:pPr>
    </w:p>
    <w:p w:rsidR="00F429AC" w:rsidRDefault="00F429AC" w:rsidP="00F429AC">
      <w:pPr>
        <w:jc w:val="both"/>
      </w:pPr>
      <w:r>
        <w:t>10.00 – 10.30 Break</w:t>
      </w:r>
    </w:p>
    <w:p w:rsidR="00F429AC" w:rsidRDefault="00F429AC" w:rsidP="00F429AC">
      <w:pPr>
        <w:jc w:val="both"/>
      </w:pPr>
    </w:p>
    <w:p w:rsidR="00F429AC" w:rsidRDefault="00F429AC" w:rsidP="00F429AC">
      <w:pPr>
        <w:jc w:val="both"/>
      </w:pPr>
      <w:r>
        <w:t>10.30 – 1.00 Workshop: Mundos Virtuales – Heidy Figueroa (Universidad de Puerto Rico)</w:t>
      </w:r>
    </w:p>
    <w:p w:rsidR="00F429AC" w:rsidRDefault="00F429AC" w:rsidP="00F429AC">
      <w:pPr>
        <w:jc w:val="both"/>
      </w:pPr>
    </w:p>
    <w:p w:rsidR="00F429AC" w:rsidRDefault="00F429AC" w:rsidP="00F429AC">
      <w:pPr>
        <w:jc w:val="both"/>
      </w:pPr>
      <w:r>
        <w:t>Workshop: Cyberbanca – Mariliana Rico (Universidad del Tachira – Venezuela)</w:t>
      </w:r>
    </w:p>
    <w:p w:rsidR="00F429AC" w:rsidRDefault="00F429AC" w:rsidP="00F429AC">
      <w:pPr>
        <w:jc w:val="both"/>
      </w:pPr>
    </w:p>
    <w:p w:rsidR="00F429AC" w:rsidRDefault="00F429AC" w:rsidP="00F429AC">
      <w:pPr>
        <w:jc w:val="both"/>
      </w:pPr>
      <w:r>
        <w:t>1.00 – 2.30 Almuerzo</w:t>
      </w:r>
    </w:p>
    <w:p w:rsidR="00F429AC" w:rsidRDefault="00F429AC" w:rsidP="00F429AC">
      <w:pPr>
        <w:jc w:val="both"/>
      </w:pPr>
    </w:p>
    <w:p w:rsidR="00F429AC" w:rsidRDefault="00F429AC" w:rsidP="00F429AC">
      <w:pPr>
        <w:jc w:val="both"/>
      </w:pPr>
      <w:r>
        <w:t>2.30 – 5:00 Workshop: Privacidad y eGovernment – Galina Tapia (Republica Dominicana)</w:t>
      </w:r>
    </w:p>
    <w:p w:rsidR="00F429AC" w:rsidRDefault="00F429AC" w:rsidP="00F429AC">
      <w:pPr>
        <w:jc w:val="both"/>
      </w:pPr>
    </w:p>
    <w:p w:rsidR="00F429AC" w:rsidRDefault="00F429AC" w:rsidP="00F429AC">
      <w:pPr>
        <w:jc w:val="both"/>
      </w:pPr>
      <w:r>
        <w:t>5.00 – 6.30 Presentación de Ponencias.</w:t>
      </w:r>
    </w:p>
    <w:p w:rsidR="00F429AC" w:rsidRDefault="00F429AC" w:rsidP="00F429AC">
      <w:pPr>
        <w:jc w:val="both"/>
      </w:pPr>
    </w:p>
    <w:p w:rsidR="00F429AC" w:rsidRDefault="00F429AC" w:rsidP="00F429AC">
      <w:pPr>
        <w:jc w:val="both"/>
      </w:pPr>
      <w:r>
        <w:t xml:space="preserve">1. Impacto de las Actitudes en la Realidad Virtual – Pedro Fraile Romeu (Universidad del Sagrado Corazón Puerto Rico). 2. Pedro Ríos (Puerto Rico). 3. Leyes que promueven la equidad educativa superior en el </w:t>
      </w:r>
      <w:r>
        <w:lastRenderedPageBreak/>
        <w:t>entorno digital: Mitos y realidades – María de Jesús Berríos, Catedrática Asociada Universidad Interamericana de Puerto Rico- Recinto Metro</w:t>
      </w:r>
    </w:p>
    <w:p w:rsidR="00F429AC" w:rsidRDefault="00F429AC" w:rsidP="00F429AC">
      <w:pPr>
        <w:jc w:val="both"/>
      </w:pPr>
    </w:p>
    <w:p w:rsidR="00F429AC" w:rsidRDefault="00F429AC" w:rsidP="00F429AC">
      <w:pPr>
        <w:jc w:val="both"/>
      </w:pPr>
      <w:r>
        <w:t>Jueves 6 – Universidad de Puerto Rico</w:t>
      </w:r>
    </w:p>
    <w:p w:rsidR="00F429AC" w:rsidRDefault="00F429AC" w:rsidP="00F429AC">
      <w:pPr>
        <w:jc w:val="both"/>
      </w:pPr>
    </w:p>
    <w:p w:rsidR="00F429AC" w:rsidRDefault="00F429AC" w:rsidP="00F429AC">
      <w:pPr>
        <w:jc w:val="both"/>
      </w:pPr>
      <w:r>
        <w:t>Derecho de Autor/ Propiedad Intelectual / Modelos de Licenciamiento</w:t>
      </w:r>
    </w:p>
    <w:p w:rsidR="00F429AC" w:rsidRDefault="00F429AC" w:rsidP="00F429AC">
      <w:pPr>
        <w:jc w:val="both"/>
      </w:pPr>
    </w:p>
    <w:p w:rsidR="00F429AC" w:rsidRDefault="00F429AC" w:rsidP="00F429AC">
      <w:pPr>
        <w:jc w:val="both"/>
      </w:pPr>
      <w:r>
        <w:t>1:00 – 2:00 Inscripciones</w:t>
      </w:r>
    </w:p>
    <w:p w:rsidR="00F429AC" w:rsidRDefault="00F429AC" w:rsidP="00F429AC">
      <w:pPr>
        <w:jc w:val="both"/>
      </w:pPr>
    </w:p>
    <w:p w:rsidR="00F429AC" w:rsidRDefault="00F429AC" w:rsidP="00F429AC">
      <w:pPr>
        <w:jc w:val="both"/>
      </w:pPr>
      <w:r>
        <w:t>2.00 – 2.45 Saludo del Decano / Conferencia Magistral: Geidy Lung – WIPO</w:t>
      </w:r>
    </w:p>
    <w:p w:rsidR="00F429AC" w:rsidRDefault="00F429AC" w:rsidP="00F429AC">
      <w:pPr>
        <w:jc w:val="both"/>
      </w:pPr>
    </w:p>
    <w:p w:rsidR="00F429AC" w:rsidRDefault="00F429AC" w:rsidP="00F429AC">
      <w:pPr>
        <w:jc w:val="both"/>
      </w:pPr>
      <w:r>
        <w:t>2.45 – 3.00 Preguntas</w:t>
      </w:r>
    </w:p>
    <w:p w:rsidR="00F429AC" w:rsidRDefault="00F429AC" w:rsidP="00F429AC">
      <w:pPr>
        <w:jc w:val="both"/>
      </w:pPr>
    </w:p>
    <w:p w:rsidR="00F429AC" w:rsidRDefault="00F429AC" w:rsidP="00F429AC">
      <w:pPr>
        <w:jc w:val="both"/>
      </w:pPr>
      <w:r>
        <w:t>3.00 – 3.45 Steve Ryan – USA</w:t>
      </w:r>
    </w:p>
    <w:p w:rsidR="00F429AC" w:rsidRDefault="00F429AC" w:rsidP="00F429AC">
      <w:pPr>
        <w:jc w:val="both"/>
      </w:pPr>
    </w:p>
    <w:p w:rsidR="00F429AC" w:rsidRDefault="00F429AC" w:rsidP="00F429AC">
      <w:pPr>
        <w:jc w:val="both"/>
      </w:pPr>
      <w:r>
        <w:t>3.45 – 4.00 Preguntas</w:t>
      </w:r>
    </w:p>
    <w:p w:rsidR="00F429AC" w:rsidRDefault="00F429AC" w:rsidP="00F429AC">
      <w:pPr>
        <w:jc w:val="both"/>
      </w:pPr>
    </w:p>
    <w:p w:rsidR="00F429AC" w:rsidRDefault="00F429AC" w:rsidP="00F429AC">
      <w:pPr>
        <w:jc w:val="both"/>
      </w:pPr>
      <w:r>
        <w:t>4.15 – 4.30 Break</w:t>
      </w:r>
    </w:p>
    <w:p w:rsidR="00F429AC" w:rsidRDefault="00F429AC" w:rsidP="00F429AC">
      <w:pPr>
        <w:jc w:val="both"/>
      </w:pPr>
    </w:p>
    <w:p w:rsidR="00F429AC" w:rsidRDefault="00F429AC" w:rsidP="00F429AC">
      <w:pPr>
        <w:jc w:val="both"/>
      </w:pPr>
      <w:r>
        <w:t>4.30 – 6.15 Presentación de Ponencia. 1. Carlos Dalmau (UPR – Puerto Rico) Derechos Morales en la Era Digital. 2. Eugenio Torres – Patentes de Software. 3. Carmen Cintrón Ferrer – Propiedad Intelectual</w:t>
      </w:r>
    </w:p>
    <w:p w:rsidR="00F429AC" w:rsidRDefault="00F429AC" w:rsidP="00F429AC">
      <w:pPr>
        <w:jc w:val="both"/>
      </w:pPr>
    </w:p>
    <w:p w:rsidR="00F429AC" w:rsidRDefault="00F429AC" w:rsidP="00F429AC">
      <w:pPr>
        <w:jc w:val="both"/>
      </w:pPr>
      <w:r>
        <w:t>Jueves 7 – Universidad de Puerto Rico</w:t>
      </w:r>
    </w:p>
    <w:p w:rsidR="00F429AC" w:rsidRDefault="00F429AC" w:rsidP="00F429AC">
      <w:pPr>
        <w:jc w:val="both"/>
      </w:pPr>
    </w:p>
    <w:p w:rsidR="00F429AC" w:rsidRDefault="00F429AC" w:rsidP="00F429AC">
      <w:pPr>
        <w:jc w:val="both"/>
      </w:pPr>
      <w:r>
        <w:t xml:space="preserve">Internet Governance / Sociedad de la Información ¿hacia </w:t>
      </w:r>
      <w:r w:rsidR="00325D26">
        <w:t>dónde</w:t>
      </w:r>
      <w:r>
        <w:t xml:space="preserve"> vamos?</w:t>
      </w:r>
    </w:p>
    <w:p w:rsidR="00F429AC" w:rsidRDefault="00F429AC" w:rsidP="00F429AC">
      <w:pPr>
        <w:jc w:val="both"/>
      </w:pPr>
    </w:p>
    <w:p w:rsidR="00F429AC" w:rsidRDefault="00F429AC" w:rsidP="00F429AC">
      <w:pPr>
        <w:jc w:val="both"/>
      </w:pPr>
      <w:r>
        <w:t>1:00 – 2:00 Inscripciones</w:t>
      </w:r>
    </w:p>
    <w:p w:rsidR="00F429AC" w:rsidRDefault="00F429AC" w:rsidP="00F429AC">
      <w:pPr>
        <w:jc w:val="both"/>
      </w:pPr>
    </w:p>
    <w:p w:rsidR="00F429AC" w:rsidRDefault="00F429AC" w:rsidP="00F429AC">
      <w:pPr>
        <w:jc w:val="both"/>
      </w:pPr>
      <w:r>
        <w:t>2:00 – 2:45 Conferencia Magistral: Ray Plzak – (ARIN – USA)</w:t>
      </w:r>
    </w:p>
    <w:p w:rsidR="00F429AC" w:rsidRDefault="00F429AC" w:rsidP="00F429AC">
      <w:pPr>
        <w:jc w:val="both"/>
      </w:pPr>
    </w:p>
    <w:p w:rsidR="00F429AC" w:rsidRDefault="00F429AC" w:rsidP="00F429AC">
      <w:pPr>
        <w:jc w:val="both"/>
      </w:pPr>
      <w:r>
        <w:t>2:45 – 3:00 Preguntas</w:t>
      </w:r>
    </w:p>
    <w:p w:rsidR="00F429AC" w:rsidRDefault="00F429AC" w:rsidP="00F429AC">
      <w:pPr>
        <w:jc w:val="both"/>
      </w:pPr>
    </w:p>
    <w:p w:rsidR="00F429AC" w:rsidRDefault="00F429AC" w:rsidP="00F429AC">
      <w:pPr>
        <w:jc w:val="both"/>
      </w:pPr>
      <w:r>
        <w:t>3:00 – 3:30 Conferencia Magistral: ICANN – Pablo Hinojosa /</w:t>
      </w:r>
    </w:p>
    <w:p w:rsidR="00F429AC" w:rsidRDefault="00F429AC" w:rsidP="00F429AC">
      <w:pPr>
        <w:jc w:val="both"/>
      </w:pPr>
    </w:p>
    <w:p w:rsidR="00F429AC" w:rsidRDefault="00F429AC" w:rsidP="00F429AC">
      <w:pPr>
        <w:jc w:val="both"/>
      </w:pPr>
      <w:r>
        <w:t>3:30 – 4:15 Preguntas</w:t>
      </w:r>
    </w:p>
    <w:p w:rsidR="00F429AC" w:rsidRDefault="00F429AC" w:rsidP="00F429AC">
      <w:pPr>
        <w:jc w:val="both"/>
      </w:pPr>
    </w:p>
    <w:p w:rsidR="00F429AC" w:rsidRDefault="00F429AC" w:rsidP="00F429AC">
      <w:pPr>
        <w:jc w:val="both"/>
      </w:pPr>
      <w:r>
        <w:t>4:15 – 4:30 Break</w:t>
      </w:r>
    </w:p>
    <w:p w:rsidR="00F429AC" w:rsidRDefault="00F429AC" w:rsidP="00F429AC">
      <w:pPr>
        <w:jc w:val="both"/>
      </w:pPr>
    </w:p>
    <w:p w:rsidR="00F429AC" w:rsidRDefault="00F429AC" w:rsidP="00F429AC">
      <w:pPr>
        <w:jc w:val="both"/>
      </w:pPr>
      <w:r>
        <w:t>4:30 – 5:15 Conferencia Magistral: Rodrigo de la Parra – (COFETEL – México)</w:t>
      </w:r>
    </w:p>
    <w:p w:rsidR="00F429AC" w:rsidRDefault="00F429AC" w:rsidP="00F429AC">
      <w:pPr>
        <w:jc w:val="both"/>
      </w:pPr>
    </w:p>
    <w:p w:rsidR="00055CDE" w:rsidRDefault="00F429AC" w:rsidP="00F429AC">
      <w:pPr>
        <w:jc w:val="both"/>
      </w:pPr>
      <w:r>
        <w:t>5:15 – 5:30 Preguntas</w:t>
      </w:r>
    </w:p>
    <w:sectPr w:rsidR="00055CDE" w:rsidSect="009C4143">
      <w:pgSz w:w="11907" w:h="16840"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rsids>
    <w:rsidRoot w:val="00055CDE"/>
    <w:rsid w:val="00055CDE"/>
    <w:rsid w:val="00117A4E"/>
    <w:rsid w:val="00163DE5"/>
    <w:rsid w:val="002F4889"/>
    <w:rsid w:val="00325D26"/>
    <w:rsid w:val="00375074"/>
    <w:rsid w:val="00742179"/>
    <w:rsid w:val="0079320F"/>
    <w:rsid w:val="00862CB3"/>
    <w:rsid w:val="00882208"/>
    <w:rsid w:val="00902EAB"/>
    <w:rsid w:val="009C4143"/>
    <w:rsid w:val="009C73BB"/>
    <w:rsid w:val="00AD07AD"/>
    <w:rsid w:val="00B826A1"/>
    <w:rsid w:val="00E46A85"/>
    <w:rsid w:val="00F429A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88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22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7</Pages>
  <Words>1650</Words>
  <Characters>9075</Characters>
  <Application>Microsoft Office Word</Application>
  <DocSecurity>0</DocSecurity>
  <Lines>75</Lines>
  <Paragraphs>21</Paragraphs>
  <ScaleCrop>false</ScaleCrop>
  <Company/>
  <LinksUpToDate>false</LinksUpToDate>
  <CharactersWithSpaces>10704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MS</cp:lastModifiedBy>
  <cp:revision>8</cp:revision>
  <dcterms:created xsi:type="dcterms:W3CDTF">2011-07-18T16:14:00Z</dcterms:created>
  <dcterms:modified xsi:type="dcterms:W3CDTF">2011-09-01T16:00:00Z</dcterms:modified>
</cp:coreProperties>
</file>